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94" w:rsidRDefault="009D1B94" w:rsidP="009D1B94">
      <w:pPr>
        <w:spacing w:after="0"/>
        <w:ind w:left="9072"/>
        <w:rPr>
          <w:rFonts w:ascii="Times New Roman" w:hAnsi="Times New Roman" w:cs="Times New Roman"/>
          <w:sz w:val="28"/>
          <w:szCs w:val="28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Pr="009D1B94" w:rsidRDefault="009D1B94" w:rsidP="009D1B9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9D1B94">
        <w:rPr>
          <w:rFonts w:ascii="Times New Roman" w:hAnsi="Times New Roman" w:cs="Times New Roman"/>
          <w:b/>
          <w:caps/>
          <w:sz w:val="28"/>
          <w:szCs w:val="24"/>
        </w:rPr>
        <w:t>По</w:t>
      </w:r>
      <w:bookmarkStart w:id="0" w:name="_GoBack"/>
      <w:bookmarkEnd w:id="0"/>
      <w:r w:rsidRPr="009D1B94">
        <w:rPr>
          <w:rFonts w:ascii="Times New Roman" w:hAnsi="Times New Roman" w:cs="Times New Roman"/>
          <w:b/>
          <w:caps/>
          <w:sz w:val="28"/>
          <w:szCs w:val="24"/>
        </w:rPr>
        <w:t>рядок действий в образовательных организациях</w:t>
      </w:r>
    </w:p>
    <w:p w:rsidR="009D1B94" w:rsidRPr="009D1B94" w:rsidRDefault="009D1B94" w:rsidP="009D1B9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9D1B94">
        <w:rPr>
          <w:rFonts w:ascii="Times New Roman" w:hAnsi="Times New Roman" w:cs="Times New Roman"/>
          <w:b/>
          <w:caps/>
          <w:sz w:val="28"/>
          <w:szCs w:val="24"/>
        </w:rPr>
        <w:t>при работе с несовершеннолетними с девиантным поведением</w:t>
      </w: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C97" w:rsidRDefault="00D81C97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81C97" w:rsidRDefault="00D81C97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1B94" w:rsidRDefault="009D1B94" w:rsidP="009D1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15A2" w:rsidRPr="009D1B94" w:rsidRDefault="009D1B94" w:rsidP="009D1B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E33F7">
        <w:rPr>
          <w:rFonts w:ascii="Times New Roman" w:hAnsi="Times New Roman" w:cs="Times New Roman"/>
          <w:sz w:val="28"/>
          <w:szCs w:val="28"/>
        </w:rPr>
        <w:t>2025 г.</w:t>
      </w:r>
    </w:p>
    <w:tbl>
      <w:tblPr>
        <w:tblStyle w:val="af4"/>
        <w:tblpPr w:leftFromText="180" w:rightFromText="180" w:vertAnchor="text" w:horzAnchor="page" w:tblpX="661" w:tblpY="676"/>
        <w:tblW w:w="5000" w:type="pct"/>
        <w:tblLook w:val="04A0"/>
      </w:tblPr>
      <w:tblGrid>
        <w:gridCol w:w="2573"/>
        <w:gridCol w:w="4447"/>
        <w:gridCol w:w="4150"/>
        <w:gridCol w:w="4444"/>
      </w:tblGrid>
      <w:tr w:rsidR="003215A2" w:rsidRPr="004161E0" w:rsidTr="009D1B94">
        <w:trPr>
          <w:trHeight w:val="276"/>
        </w:trPr>
        <w:tc>
          <w:tcPr>
            <w:tcW w:w="824" w:type="pct"/>
            <w:vMerge w:val="restart"/>
          </w:tcPr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</w:t>
            </w:r>
          </w:p>
        </w:tc>
        <w:tc>
          <w:tcPr>
            <w:tcW w:w="4176" w:type="pct"/>
            <w:gridSpan w:val="3"/>
            <w:shd w:val="clear" w:color="auto" w:fill="auto"/>
          </w:tcPr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3215A2" w:rsidRPr="004161E0" w:rsidRDefault="003215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15A2" w:rsidRPr="004161E0" w:rsidTr="009D1B94">
        <w:tc>
          <w:tcPr>
            <w:tcW w:w="824" w:type="pct"/>
            <w:vMerge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  <w:p w:rsidR="003215A2" w:rsidRPr="004161E0" w:rsidRDefault="002B7A64" w:rsidP="00B979EB">
            <w:pPr>
              <w:ind w:left="408" w:hanging="42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(при наличии)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1. Проблема вовлечения в различные групповые проявления в образовательной организации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(Категории: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Вовлекающие, Вовлеченные. Подписчики /участники АУЕ) </w:t>
            </w:r>
          </w:p>
          <w:p w:rsidR="003215A2" w:rsidRPr="004161E0" w:rsidRDefault="00321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Усилить наблюдение за несовершеннолетним, вовлеченным в групповые проявления, АУЕ.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оперативный сбор информации о несовершеннолетнем, его семье, связях, взаимоотношениях, социальных сетях.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Установить на основнании информации причины и/или условия, способствующие противоправному поведению.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индивидуальное собеседование с несовершеннолетним и родителями на основании анализа собранной информаци, проинформировать о последствиях противоправного поведения, о правах и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Ходатайствовать о рассмотрении действий несовершеннолетнего на совете профилактики образовательной организации для выработки совместных профилактических действий педагогоческого коллектива в отношении несовершеннолетнего и родителей.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Подключить к работе педагога-</w:t>
            </w: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психолога, социального педагога, сотрудников ПДН. В случае отсутствия психолога и социального педагога заявить в минмол РТ о необходимости проведения супервизии в отношени даноого несовершеннолетнего и его родитнлей.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тематические классные часы., внеклассные мероприятия, родительское собрание.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системное взаимодействие с психологом и социальным педагогом( при наличии) по корректировке прифилактических мероприятий в отношении несовершенолетнего.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Обеспечить постоянныйконтроль  занятости, досуга несовершеннолетнего в период обучения и в каникуляроное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Ходатайствоать в КДН муниципального района о назначении общественного воспитателя.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заявленную классным руководителем/ членами педагогического коллектива/родителями ситуацию вовлечения или вовлеченности в групповые проявления, АУЕ.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несовершеннолетним для исследования эмоционально-личностной сферы, уделив особое внимание анализу родительско – детских 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 основании беседы и исследования установить причины, способствующие формированию противоправного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Выработать рекомендации по профилактическим мерам для несовершеннолетнего, педагогов, родителей или лиц их замещающих.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Информировать ПДН, классного руководителя/ педагогический кол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лектив о всех сделанных выводах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и выработанных рекомендациях по корректировке поведения несовершеннолетнего.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собеседование с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классным руководителем, несовершеннолетним, родителями несовершеннолетнего по выработке путей корректировки поведения и исполнению выработанных рекомендаций.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заседании Совета профилактики.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системное взаимодействие с несовершеннолетним/семьей по корректировке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психологической безопасности образовательной среды, определить в нем роль несовершеннолетнего.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10. Обеспечить проведение индивидуальной профилактической работы по результатам мониторинга психологической безопасности образовательной среды.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Исследовать социально-психологический климат в семье, в классном коллективе несовершеннолетнего, вовлеченного в групповые проявления и несовершеннолетних, находящихся с ним в связи, изучить межличностные отношения: «учащийся - учащийся», «учащийся - педагог», выявление референтных групп.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несовершеннолетнего и его семью на дому.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и сформировать перечень дезадаптирующих условий и фак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торов,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оценить их роль в формировании противоправного поведения несовершеннолетнего.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Принять участие в совете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системное взаимодействие с несовершеннолетним, классом, родителями.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 специалистов субъектов профилактики на основании изученной информации и выработанных социальным педагогом рекомендаций по снижению влияния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дезадаптирующих факторов или изменению дезадаптирующих условий.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Проблема буллинга в </w:t>
            </w:r>
            <w:r w:rsidR="009F7D3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организации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(Жертвы буллинга.</w:t>
            </w:r>
          </w:p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Агрессор.  </w:t>
            </w:r>
          </w:p>
          <w:p w:rsidR="003215A2" w:rsidRPr="004161E0" w:rsidRDefault="009F7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Свидетели буллинга</w:t>
            </w:r>
            <w:r w:rsidR="002B7A64"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Незамедлительно реагировать в связи с выявлением любых фактов буллинга в классе и школе.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сбор и анализ дополнительной информации по 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инициаторами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буллинга с целью выявления причин, способствующих ситуации буллинга и выработать решения по устранению дезадаптирующих условий и факторов.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разъясняющий разговор в классе о недопустимости буллинга,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рассматривать любой факт буллинга как социаально – опасное явление.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тематического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родительского собрания,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индивидуальных 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проведение на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системной о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снове в классе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тематических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мероприятий, направленных на изменение психологического климата, командообразование в классном коллективе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до стабилизации ситуации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Включить в классные часы информацию о конфликтах и способах их разрешения.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Подключить к проведению корректирующей работы психологов и социального педагога.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Ходатайствовать о рассмотрении инициаторов и свидетелей буллинга на совете профилактики образовательной организации.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включение инициаторов и свидетелей буллинга в социально – полезную деятельность.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 «жертвы буллинга» о ежедневном контроле эмоционального состояния несовершеннолетнего и своевременном информировании классного руководителя об имеющихся проблемах.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незамедлительную обратную связь с родителями в случае отсутствия в образовательном учреждении в целях предвосхищения возможных попыток суицида или иных социально – опасных действий.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самообразования по вопросам конфликтологии, буллинга совместно с психологом обазовательного учреждения, в случае отсутствия нужных компетенций обратиться за супервизией в Министерство Молодежи РТ (тел.).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Обеспечить на постоянной основе контроль занятости и досуга несовершеннолетних всех обозначенных в пункте категорий.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Актуализировать запрос на психолого-педагогическое сопровождение по заявленному вопросу: обсудить с классным руководителем, с участниками деталей ситуации (индивидуально).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психоэмоциальное состояние участников буллинговой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Исследовать социальную ситуацию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групповые занятия во всех классах по обучению способам конструктивного разрешения конфликтов, развития эффективных коммуникаций, эмпатии, толерантности.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Создать психологические группы поддержки для трех категорий участников.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психологические беседы и обучающие семинары с педагогическим коллективом в рамках антибуллинговой программы для педагогов.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совещания с педагогическим коллективом по выработке единой позиции школы в отношении и способа фиксации инциндентов травли.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Участвовать в проведении родительских собраний, посвященных информированию и способам конструктивного разрешения буллинга.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социальную ситуацию в семьях участников травли.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информационные беседы с членами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заседании Совета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Оформить доступные информационные зоны для всех участников образовательного процесса.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Вовлечь свидетелей буллинга в социально-одобряемые виды деятельности и др. (волонтерство, добровольчество).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получение юридической, медицинской, педагогической и психологической помощи.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Проблема проявлений агрессивного </w:t>
            </w: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поведения, опасного  для окружающих (в том числе скулшутинг, колумбайн), поведения экстремистского характера (в том числе последователи нетрадиционных форм религий)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Оказать первичную помощь    и эмоциональную поддержку ребенку-агрессору, постараться выяснить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причины агрессивного поведения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минимизации группового давления на ребенка.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семейную ситуацию ребенка-агрессора, провести бе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седу с семьёй, при возможности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подключи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ть семейные ресурсы к оказанию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помощи ребенку.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включение специалистов сопровождения в поддержку ребенка-агрессора и детского коллектива.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к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работе сотрудников ПДН с целью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разъяснения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обнаружении факта экстремизма –  проинформировать администрацию школы (с дальнейшим информированием секретаря АТК МО и оформлением Протокола №2).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социально-психологический анализ конфессиональных особенностей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мониторинг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социальных сетей подростка данной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работе сотрудников ПДН с целью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разъяснения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  случае подтверждения вовлечения  подростка в экстремистскую деятельность провести работу с родителями по получению согласия на медицинское обследование (</w:t>
            </w:r>
            <w:r w:rsidRPr="004161E0">
              <w:rPr>
                <w:rFonts w:ascii="Times New Roman" w:hAnsi="Times New Roman" w:cs="Times New Roman"/>
                <w:i/>
                <w:sz w:val="24"/>
                <w:szCs w:val="24"/>
              </w:rPr>
              <w:t>в соответствии с программой профилактики терроризма и экстремизма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запрос классного руководителя в связи со возникшей ситуацией.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беседу с ребенком/родителями о причинах агрессивно-поведенческих проявлений.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социально-психологические занятия с классом по урегулированию коллективного взаимодействия в классе.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работу с семьей в рамках семейного консультирования.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просветительские семинары с педагогами по обучению навыкам управления детскими коллективами.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(по возможности) уклад семьи, познакомиться со всеми членами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индивидуально-профилактическую и коррекционную программу работы с семьей, с учетом   результатов мониторинга психологической безопасности образовательной среды (МБОС), социальных сетей подростка, результатов, предоставленных ЦИСМ.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социальные связи подростка в школе.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групповую работу в классе подростка с целью выявить межличностные коммуникации.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с родителями подростка с периодическим отслеживанием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изменения состояния ребёнка.  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Установить контакт с ребенком-агрессором с целью  анализа причин его агрессивного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Выявить  участие агрессора в социальных сетях (ВКонтакте, YouTube, Telegram и др.).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Исследовать социальный  паспорт семьи.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Посетить ребенка на дому с целью знакомства и взаимодействия с ближайшим   окружением учащегося.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Провести диагностику   социально-психологического климата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Организовать работу     по   психолого-педагогической поддержке  учащегося и коллектива с учетом выявленных причин агрессивного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Оказать содействие по включению учащегося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общественно-полезную деятельность и обеспечить  занятость учащегося во внеучебное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Отслеживать   динамику результатов социальной реабилитации выявленного ребенка и его взаимоотношений в коллективе.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социальный патронат семей последователей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нетрадиционных форм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религий.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Изучить взаимодействие подростка с ближайшим социальным окружением.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межведомственную работу с органами социальной защиты, специалистами здравоохранения по оказанию помощи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Инициировать заслушивание на Совете профилактики.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Проблема наличия среди учащихся образовательной организации участников протестных акций, «сочувствующих» 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Сбор информации о ближайшем окружении несовершеннолетнего, друзей, одноклассников, связь взаимоотношений.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сетей, обучающихся выявленных в протестных акциях.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с семьей с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выяснения внутрисемейных отношений и позиции родителей к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Вынести на   рассмотрение данного случая на Совете профилактики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ка в свободное от учебы время,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включение подростка    в социально-значимую деятельность.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беседу с подростком о причинах его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психологический статус подростка и его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наблюдение за классным коллективом с целью выявления отношения к ситуации.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коррекционно-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 программы по духовно-нравственному и социально-психологическому развитию учащихся.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Изучить социально-психологическую атмосферу в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Посетить подростка на дому с целью взаимодействия с ближайшим социальным окружение.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 взаимодействия подростка в социуме, с целью изучения межличностных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отношений. 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Выявить дезадаптирующие условия для поведения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мониторинг состояния психического и физического здоровья подростка (с учетом данных в медицинской карте учащегося).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инициировать рассмотрения случая на заседании Совета профилактики.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9D1B94">
        <w:trPr>
          <w:trHeight w:val="417"/>
        </w:trPr>
        <w:tc>
          <w:tcPr>
            <w:tcW w:w="824" w:type="pct"/>
            <w:shd w:val="clear" w:color="auto" w:fill="auto"/>
            <w:vAlign w:val="center"/>
          </w:tcPr>
          <w:p w:rsidR="003215A2" w:rsidRPr="004161E0" w:rsidRDefault="003215A2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5. Проблема наличия среди учащихся образовательной организации участников /подписчиков деструктивных групп</w:t>
            </w:r>
          </w:p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3215A2" w:rsidRPr="004161E0" w:rsidRDefault="00B979E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наблюдение,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детей, подписанные на деструктивные группы.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социальных сетей обучающегося и его окружения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беседу с семьей с целью выяснен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ия информированности родителей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 вовлечении учащегося в деструктивные группы.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Направить учаще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гося и родителей к 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специалистам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(психолог, клинический психолог, психиатр).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   классный коллективо правилах безопасного пове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дения в интернет пространстве,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 наличии деструктивных интернет группах. </w:t>
            </w:r>
          </w:p>
          <w:p w:rsidR="003215A2" w:rsidRPr="004161E0" w:rsidRDefault="00B979EB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встречи со специалистами в области информационных технологий, МВД.</w:t>
            </w:r>
          </w:p>
          <w:p w:rsidR="003215A2" w:rsidRPr="004161E0" w:rsidRDefault="002B7A64">
            <w:pPr>
              <w:pStyle w:val="af7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занятость подростка в свободное время, включить в социально-значимые проекты школы, района.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скрининг психоэмоционального и физического здоровья подростка.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взаимодействия подростка в социуме.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я причин вовлечения подростка в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структивный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группы.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анализа полученных данных разработать программу индивидуальн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ой работы с подростком, семьей и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классным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коллективом.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Вести мониторинг за изменениями в поведении ребенка.</w:t>
            </w:r>
          </w:p>
        </w:tc>
        <w:tc>
          <w:tcPr>
            <w:tcW w:w="1424" w:type="pct"/>
            <w:tcBorders>
              <w:bottom w:val="single" w:sz="4" w:space="0" w:color="auto"/>
            </w:tcBorders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работу с семьей и ближайшим окружением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медицинскую карту учащегося.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направить учаще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гося и родителей к специалистам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(психолог, клинический психолог, психиатр).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разъяснительную работу с педагогическ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им коллективом по особенностям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работы с данной категорией учащихся.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встречи педагогов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 специалистами в области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информационных технологий.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необходимости – направить на рассмотрение в Совет профилактики.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6. Проблема наличия среди учащихся ннтернет-зависимых, игроманов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Выявить признаки зависимости, используя маркеры интернет зависимого поведения несовершеннолетних детей. 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родителей и специалистов сопровождения школы о выявленном случае.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досуговую деятельность подр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остка с учетом его интересов и вовлечение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его в социально-значимую деятельность.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Привлечь специалистов здравоохранения для работы с данным подростком.</w:t>
            </w:r>
          </w:p>
          <w:p w:rsidR="003215A2" w:rsidRPr="004161E0" w:rsidRDefault="002B7A64">
            <w:pPr>
              <w:pStyle w:val="af7"/>
              <w:numPr>
                <w:ilvl w:val="0"/>
                <w:numId w:val="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мониторинг социальных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сетей учащегося.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Провести диагностику на предмет наличия интернет зависимого поведения.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установлении факта зависимости информирует классного руководителя, родителей о выявленном случае.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индивидуальную программу сопровождения подростка.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рекомендации для педагогов/родителей по коррекции интернет-зависимого поведения у детей.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индивидуальной программы сопровождения с последующим внесением корректировок в программу.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рекомендации  по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обращению за специализированной медицинской помощью (клинический психолог, детский психолог).</w:t>
            </w:r>
          </w:p>
        </w:tc>
        <w:tc>
          <w:tcPr>
            <w:tcW w:w="142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Изучить личное дело и медицинскую карту подростка. 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2. Ознакомиться с программой индивидуального сопровождения подростка, подготовленной педагогом-психологом.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3. Внести свои предложения в программу сопровождения.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4. При необходимости вовлечь в эту работу педагога-организатора, заместителя по воспитательной работе, педагогов дополнительного образования, учителя информатики.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5. Организовать активное вовлечение семьи в жизнь школы.</w:t>
            </w:r>
          </w:p>
          <w:p w:rsidR="003215A2" w:rsidRPr="004161E0" w:rsidRDefault="002B7A64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6. 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преодоления.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7. Проблема наличия среди учащихся употребляющих алкогольные напитки, наркотические вещества (в том числе ПАВ)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Отделить учащегося от класса, одноклассников.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Проинформировать родителей, 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совершении противоправных действий в алкогольном или наркотическом опьянении проинформировать сотрудников ПДН.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индивидуальные и групповые профилактические беседы с подростком, его родителями и классом по разъяснение норм уголовной и административной ответственности.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сопровождение обучающихся по результатам социально-психологического тестирования (СПТ).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9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заслушивание на Совете профилактики.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 психоэмоциональное и физическое здоровье подростка.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взаимодействия подростка в социуме.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целью выявления причин употребления алкогольных, наркотических или психотропных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Разработать комплексную программу индивидуального сопровождения ребенка, в том числе, используя результаты социально-психологического тестирования (СПТ).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Отслеживать динамику эффективности индивидуально-профилактической и коррекционной работы, при необходимости внести корректировки в программу.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патронат семьи.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Взаимодействовать с органами здравоохранения, социальной защиты, ПДН по оказанию помощи несовершеннолетнему и его семье.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Ознакомиться с программой  индивидуального сопровождения подростка, подготовленной педагогом-психологом.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активное вовлечение семьи в жизнь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 встречу специалистов здравоохранения с учащимися и педагогами школы о маркерах выявления и сп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особах преодоления употребления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алкогольных, наркотических или психотропных веществ.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pStyle w:val="af7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3215A2" w:rsidRPr="004161E0" w:rsidTr="009D1B94">
        <w:tc>
          <w:tcPr>
            <w:tcW w:w="824" w:type="pct"/>
            <w:shd w:val="clear" w:color="auto" w:fill="auto"/>
          </w:tcPr>
          <w:p w:rsidR="003215A2" w:rsidRPr="004161E0" w:rsidRDefault="002B7A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Проблема наличия среди учащихся проявляющих саморазрушающее поведение, суициды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Выявить по рекомендованным признакам склонность к суицидальному поведению.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Оказать эмоциональную поддержку ребенку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Контролировать посещаемость школы.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Проводить тематические клас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сные часы и внеклассные 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профилактике суицидального поведения. 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Поддерживать постоянный контакт с ребенком и его семьей.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Инициировать включение специалистов сопровождения к работе с данным ребенком и его семьей.</w:t>
            </w:r>
          </w:p>
        </w:tc>
        <w:tc>
          <w:tcPr>
            <w:tcW w:w="1329" w:type="pct"/>
            <w:shd w:val="clear" w:color="auto" w:fill="auto"/>
          </w:tcPr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углубленную диагностику психоэмоционального состояния ребенка. с целью выявления причин саморазгружающего поведения.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>психоподдерживающие индивидуальные консультации и коррекционные занятия по формированию жизненно важных навыков преодоления стресса и саморегуляции.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по согласованию с родителями ребенка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у психиатра.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Информировать родителей, педагогов и детей о возможности получения психологической помощи через телефоны доверия экстренной психологической помощи.</w:t>
            </w:r>
          </w:p>
        </w:tc>
        <w:tc>
          <w:tcPr>
            <w:tcW w:w="1424" w:type="pct"/>
            <w:shd w:val="clear" w:color="auto" w:fill="auto"/>
          </w:tcPr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r w:rsidR="00B979EB" w:rsidRPr="004161E0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социально-психологическую атмосферу в семье.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ближайшим социальным окружением учащегося.</w:t>
            </w:r>
          </w:p>
          <w:p w:rsidR="003215A2" w:rsidRPr="004161E0" w:rsidRDefault="00B979EB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r w:rsidR="002B7A64" w:rsidRPr="004161E0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и факторы, способствующие возникновению суицидального поведения в детском подростковом возрасте.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семьей с участием психолога, специалиста здравоохранения.</w:t>
            </w:r>
          </w:p>
          <w:p w:rsidR="003215A2" w:rsidRPr="004161E0" w:rsidRDefault="002B7A64" w:rsidP="00A330C5">
            <w:pPr>
              <w:pStyle w:val="af7"/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sz w:val="24"/>
                <w:szCs w:val="24"/>
              </w:rPr>
              <w:t>Организовать заслушивание на психолого-педагогическом консилиуме.</w:t>
            </w:r>
          </w:p>
          <w:p w:rsidR="003215A2" w:rsidRPr="004161E0" w:rsidRDefault="003215A2">
            <w:pPr>
              <w:ind w:left="284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15A2" w:rsidRPr="004161E0" w:rsidTr="009D1B94">
        <w:trPr>
          <w:trHeight w:val="276"/>
        </w:trPr>
        <w:tc>
          <w:tcPr>
            <w:tcW w:w="824" w:type="pct"/>
            <w:vMerge w:val="restart"/>
            <w:shd w:val="clear" w:color="FFFFFF" w:fill="FFFFFF"/>
          </w:tcPr>
          <w:p w:rsidR="003215A2" w:rsidRPr="004161E0" w:rsidRDefault="003215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vMerge w:val="restart"/>
            <w:shd w:val="clear" w:color="FFFFFF" w:fill="FFFFFF"/>
          </w:tcPr>
          <w:p w:rsidR="003215A2" w:rsidRPr="004161E0" w:rsidRDefault="002B7A64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vMerge w:val="restart"/>
            <w:shd w:val="clear" w:color="FFFFFF" w:fill="FFFFFF"/>
          </w:tcPr>
          <w:p w:rsidR="003215A2" w:rsidRPr="004161E0" w:rsidRDefault="002B7A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vMerge w:val="restart"/>
            <w:shd w:val="clear" w:color="FFFFFF" w:fill="FFFFFF"/>
          </w:tcPr>
          <w:p w:rsidR="003215A2" w:rsidRPr="004161E0" w:rsidRDefault="002B7A64" w:rsidP="00B97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1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9D1B94">
        <w:trPr>
          <w:trHeight w:val="276"/>
        </w:trPr>
        <w:tc>
          <w:tcPr>
            <w:tcW w:w="824" w:type="pct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 Проблема наличия учащихся, отказавшихся от прохождения социально-психологического тестирования (СПТ)</w:t>
            </w:r>
          </w:p>
        </w:tc>
        <w:tc>
          <w:tcPr>
            <w:tcW w:w="1424" w:type="pct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своевременную фиксацию отказов учащихся от прохождения СПТ, оформлять и структурировать официальные заявления.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Приглашать врача нарколога на родительские собрания.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родителей памятками об СПТ (включая информацию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конфиденциальности, добровольности и отсутствии угроз для обучающегося).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педагогическое 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:rsidR="007C3E2D" w:rsidRDefault="007C3E2D" w:rsidP="00A330C5">
            <w:pPr>
              <w:pStyle w:val="af7"/>
              <w:numPr>
                <w:ilvl w:val="0"/>
                <w:numId w:val="24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Внедрять в образовательную деятельность методов, способствующих развитию коммуникативных навыков, саморегуляции, стрессоустойчивости, позитивного мышления и навыков конструктивного разрешения конфликтов</w:t>
            </w:r>
          </w:p>
          <w:p w:rsidR="007C3E2D" w:rsidRDefault="007C3E2D" w:rsidP="007C3E2D">
            <w:pPr>
              <w:ind w:left="283" w:right="708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2D" w:rsidRDefault="007C3E2D" w:rsidP="007C3E2D">
            <w:p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Проанализировать параметры учащихся, не прошедших СПТ: оценку их поведения, социального статуса, коммуникативной сферы, семейного положения, успеваемости и посещаемости. 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индивидуальные профилактические маршруты сопровождения обучающихся, отказавшихся от СПТ, с предоставлением альтернативных форм психологической поддержки.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индивидуальные беседы с родителями (законными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представителями) и детьми для выяснения причин отказа, разъяснения целей и принципов тестирования, выявления опасений и устранения негативных ожиданий, связанных с ним. 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интерактивные мероприятия (квесты, флешмобы, творческих состязаний, дискуссионных площадок), направленные на формирование доверия к процедуре СПТ и повышение мотивации.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групповую работу с обучающимися, входящими в «группу риска», или отказавшимися от прохождения тестирования.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мероприятия, способствующие формированию культуры здорового и безопасного образа жизни, с привлечением волонтёров, старшеклассников и советов обучающихся, действующих по принципу «равный – равному».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обучение и мотивационных мероприятий для педагогов образовательной организации с целью повышения информированности о значимости и порядке проведения СПТ.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обеспечить размещений информации о СПТ на официальном сайте учреждения,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учащихся памяток с разъяснением мифов и страхов, связанных с тестированием.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постоянный мониторинг эффективности реализуемых профилактических мероприятий.</w:t>
            </w:r>
          </w:p>
          <w:p w:rsidR="007C3E2D" w:rsidRDefault="007C3E2D" w:rsidP="00A330C5">
            <w:pPr>
              <w:pStyle w:val="af7"/>
              <w:numPr>
                <w:ilvl w:val="0"/>
                <w:numId w:val="26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реализовывать меры по расширению охвата обучающихся добровольным участием в СПТ через создание атмосферы прозрачности, доверия и профессиональной компетентности всех участников образовательного процесса.</w:t>
            </w:r>
            <w:bookmarkStart w:id="1" w:name="undefined"/>
            <w:bookmarkEnd w:id="1"/>
          </w:p>
        </w:tc>
        <w:tc>
          <w:tcPr>
            <w:tcW w:w="1424" w:type="pct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Фиксировать постановку на внутренний контроль учащихся, отказавшихся от прохождения СПТ. 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для совместной работы внешних специалистов и службы (наркологов, представителей социальной защиты, волонтеров).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информационно-просветительскую работу с родителями (законными представителями) о профилактических мерах вне рамок СПТ, информирование о правах семьи.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Привлекать семьи к участию в коллективных и профилактических мероприятиях (тематические встречи, семейные клубы, информационные беседы).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совместно с классным руководителем и педагогом-психологом оптимальные профилактические стратегии для конкретной семьи.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мероприятия информационно-просветительского характера (конференций, деловых игр, проектов), направленных на изучение особенностей подросткового возраста, причин отклоняющегося поведения, профилактику суицидов, влияния неформальных молодёжных течений и укрепление взаимодействия семьи и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5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в работе формы совместной деятельности: педагог–ученик, педагог–родитель, сверстник–сверстник.</w:t>
            </w:r>
          </w:p>
        </w:tc>
      </w:tr>
      <w:tr w:rsidR="007C3E2D" w:rsidRPr="004161E0" w:rsidTr="009D1B94">
        <w:trPr>
          <w:trHeight w:val="276"/>
        </w:trPr>
        <w:tc>
          <w:tcPr>
            <w:tcW w:w="824" w:type="pct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vMerge w:val="restart"/>
            <w:shd w:val="clear" w:color="FFFFFF" w:fill="FFFFFF"/>
          </w:tcPr>
          <w:p w:rsidR="007C3E2D" w:rsidRDefault="007C3E2D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9D1B94">
        <w:trPr>
          <w:trHeight w:val="276"/>
        </w:trPr>
        <w:tc>
          <w:tcPr>
            <w:tcW w:w="824" w:type="pct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Проблема наличия учащихся, находящихся на семейном обучении</w:t>
            </w:r>
          </w:p>
        </w:tc>
        <w:tc>
          <w:tcPr>
            <w:tcW w:w="1424" w:type="pct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постоянную связь с семьей: проводить собеседования, обсуждать успехи и сложности ребёнка.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приглашать ребёнка на дополнительные занятия или проекты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выявлении сложностей сразу подключать специалистов (психолога, социального педагога) для выработки комплексного плана сопровождения.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27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мультимедийные и дистанционные ресурсы для расширения возможностей участия детей на семейном обучении в общественной жизни школы.</w:t>
            </w:r>
          </w:p>
        </w:tc>
        <w:tc>
          <w:tcPr>
            <w:tcW w:w="1329" w:type="pct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диагностику уровня социальной адаптации, тревожности, мотивации и самооценки ребенка.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Выявлять способности и интересы учащихся и предоставлять рекомендации семье по их развитию.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индивидуальные консультации, направленные на преодоление тревожности, повышение мотивации к обучению и вовлечению в общение со сверстниками.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родителей в вопросах профилактики эмоционального выгорания и поддержания мотивации ребёнка дома.</w:t>
            </w:r>
          </w:p>
          <w:p w:rsidR="007C3E2D" w:rsidRDefault="007C3E2D" w:rsidP="00A330C5">
            <w:pPr>
              <w:pStyle w:val="af7"/>
              <w:numPr>
                <w:ilvl w:val="0"/>
                <w:numId w:val="28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 предлагать участие в групповых или индивидуальных психологических тренингах по формированию уверенности и развитию коммуникативных навыков.</w:t>
            </w:r>
          </w:p>
        </w:tc>
        <w:tc>
          <w:tcPr>
            <w:tcW w:w="1424" w:type="pct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Информировать семью о возможности взаимодействия с внешкольными организациями, секциями, кружками, проводимыми как на базе школы, так и в городских учреждениях.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Содействовать включению семьи в сообщества других родителей, находящихся на семейном обучении; организовывать совместные экскурсии, творческие и спортивные мероприятия.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Помогать в разрешении конфликтных ситуаций, связанных с законодательными вопросами, социальной защитой и индивидуальными трудностями.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знакомству ребёнка с культурным и социокультурным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пространством школы.</w:t>
            </w:r>
          </w:p>
          <w:p w:rsidR="007C3E2D" w:rsidRDefault="007C3E2D" w:rsidP="00A330C5">
            <w:pPr>
              <w:pStyle w:val="af7"/>
              <w:numPr>
                <w:ilvl w:val="0"/>
                <w:numId w:val="29"/>
              </w:numPr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методическую поддержку для родителей: памятки, вебинары, материалы по вопросам обучения дома.</w:t>
            </w:r>
          </w:p>
          <w:p w:rsidR="007C3E2D" w:rsidRDefault="007C3E2D" w:rsidP="007C3E2D">
            <w:pPr>
              <w:pStyle w:val="af7"/>
              <w:ind w:left="283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E2D" w:rsidRPr="004161E0" w:rsidTr="009D1B94">
        <w:trPr>
          <w:trHeight w:val="276"/>
        </w:trPr>
        <w:tc>
          <w:tcPr>
            <w:tcW w:w="824" w:type="pct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pct"/>
            <w:vMerge w:val="restart"/>
            <w:shd w:val="clear" w:color="FFFFFF" w:fill="FFFFFF"/>
          </w:tcPr>
          <w:p w:rsidR="007C3E2D" w:rsidRDefault="007C3E2D" w:rsidP="007C3E2D">
            <w:pPr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Классного руководителя</w:t>
            </w:r>
          </w:p>
        </w:tc>
        <w:tc>
          <w:tcPr>
            <w:tcW w:w="1329" w:type="pct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Педагога-психолога</w:t>
            </w:r>
          </w:p>
        </w:tc>
        <w:tc>
          <w:tcPr>
            <w:tcW w:w="1424" w:type="pct"/>
            <w:vMerge w:val="restart"/>
            <w:shd w:val="clear" w:color="FFFFFF" w:fill="FFFFFF"/>
          </w:tcPr>
          <w:p w:rsidR="007C3E2D" w:rsidRDefault="007C3E2D" w:rsidP="007C3E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Социального педагога</w:t>
            </w:r>
          </w:p>
        </w:tc>
      </w:tr>
      <w:tr w:rsidR="007C3E2D" w:rsidRPr="004161E0" w:rsidTr="009D1B94">
        <w:trPr>
          <w:trHeight w:val="276"/>
        </w:trPr>
        <w:tc>
          <w:tcPr>
            <w:tcW w:w="824" w:type="pct"/>
            <w:vMerge w:val="restart"/>
            <w:shd w:val="clear" w:color="FFFFFF" w:fill="FFFFFF"/>
          </w:tcPr>
          <w:p w:rsidR="007C3E2D" w:rsidRDefault="007C3E2D" w:rsidP="007C3E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 Проблема наличия н</w:t>
            </w:r>
            <w:r w:rsidR="004E1E8F">
              <w:rPr>
                <w:rFonts w:ascii="Times New Roman" w:hAnsi="Times New Roman" w:cs="Times New Roman"/>
                <w:b/>
                <w:sz w:val="24"/>
                <w:szCs w:val="24"/>
              </w:rPr>
              <w:t>еорганизованных детей мигрантов</w:t>
            </w:r>
          </w:p>
        </w:tc>
        <w:tc>
          <w:tcPr>
            <w:tcW w:w="1424" w:type="pct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беседы для выявления барьеров, склонностей и интересов.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Вовлекать учеников-мигрантов в учебную и внеурочную деятельность через индивидуальные или малые группы с упором на их интересы и способности.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поддерживающие микросреды: формирование малой группы поддержки или наставничество со стороны эмпатичных одноклассников или более старших детей, прошедших такой же путь ранее.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встречи с семьей: обсуждение ожиданий, разъяснение правил школы и возможностей без осуждения и давления.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провести 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7C3E2D" w:rsidRDefault="007C3E2D" w:rsidP="00A330C5">
            <w:pPr>
              <w:pStyle w:val="af7"/>
              <w:numPr>
                <w:ilvl w:val="0"/>
                <w:numId w:val="30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мониторинг посещаемости кружков и участие в школьных активностях.</w:t>
            </w:r>
          </w:p>
          <w:p w:rsidR="007C3E2D" w:rsidRDefault="007C3E2D" w:rsidP="007C3E2D">
            <w:p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3E2D" w:rsidRDefault="007C3E2D" w:rsidP="007C3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Регулярно проводить диагностики для выявления способностей и скрытых талантов у учащихся.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Предоставлять семье рекомендации по итогам диагностики по развитию выявленных способностей и талантов.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занятия на развитие навыков выражения эмоций и уверенности в новой среде, с другими детьми.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индивидуальные и групповые тренинги по развитию коммуникативных навыков и социальных умений.</w:t>
            </w:r>
          </w:p>
          <w:p w:rsidR="007C3E2D" w:rsidRDefault="007C3E2D" w:rsidP="00A330C5">
            <w:pPr>
              <w:pStyle w:val="af7"/>
              <w:numPr>
                <w:ilvl w:val="0"/>
                <w:numId w:val="31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Включать ребенка в специальные программы по развитию самооценки и формированию чувства принадлежности к коллективу.</w:t>
            </w:r>
          </w:p>
        </w:tc>
        <w:tc>
          <w:tcPr>
            <w:tcW w:w="1424" w:type="pct"/>
            <w:vMerge w:val="restart"/>
            <w:shd w:val="clear" w:color="FFFFFF" w:fill="FFFFFF"/>
          </w:tcPr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мигрантов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неорганизованных внеурочной или иной дополнительной деятельностью. 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разъяснительные работы с семьей, направленные на ознакомление с правами, обязанностями и возможностями для детей иммигрантов.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помощь в оформлении документов для посещения кружков и секций, содействие в получении льгот или бесплатных услуг.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встречи для «обмена культурным опытом»: приглашение родителей и детей к совместной организации праздников, мастер-классов, где они могут продемонстрировать свою культуру.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специалистов из домов культуры, молодежных центров и общественных организаций для комплексной поддержки, и интеграции. 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успешной интеграции: предоставление больше возможностей для самостоятельного выбора внеурочной деятельности (разнообразие кружков, мастер-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классов, краткосрочных действий с разной тематикой).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партнёрство с НКО: вовлечение профильных организаций, специализирующихся на поддержке иммигрантов.</w:t>
            </w:r>
          </w:p>
          <w:p w:rsidR="007C3E2D" w:rsidRDefault="007C3E2D" w:rsidP="00A330C5">
            <w:pPr>
              <w:pStyle w:val="af7"/>
              <w:numPr>
                <w:ilvl w:val="0"/>
                <w:numId w:val="32"/>
              </w:numPr>
              <w:ind w:left="283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размещать информации на школьном сайте, а также разработка наглядно-информационных поддержек (брошюры, стенды на различных языках).</w:t>
            </w:r>
          </w:p>
        </w:tc>
      </w:tr>
    </w:tbl>
    <w:p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p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p w:rsidR="003215A2" w:rsidRPr="004161E0" w:rsidRDefault="003215A2">
      <w:pPr>
        <w:rPr>
          <w:rFonts w:ascii="Times New Roman" w:hAnsi="Times New Roman" w:cs="Times New Roman"/>
          <w:sz w:val="24"/>
          <w:szCs w:val="24"/>
        </w:rPr>
      </w:pPr>
    </w:p>
    <w:sectPr w:rsidR="003215A2" w:rsidRPr="004161E0" w:rsidSect="009D1B94">
      <w:headerReference w:type="default" r:id="rId8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BF3" w:rsidRDefault="00D11BF3">
      <w:pPr>
        <w:spacing w:after="0" w:line="240" w:lineRule="auto"/>
      </w:pPr>
      <w:r>
        <w:separator/>
      </w:r>
    </w:p>
  </w:endnote>
  <w:endnote w:type="continuationSeparator" w:id="1">
    <w:p w:rsidR="00D11BF3" w:rsidRDefault="00D1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BF3" w:rsidRDefault="00D11BF3">
      <w:pPr>
        <w:spacing w:after="0" w:line="240" w:lineRule="auto"/>
      </w:pPr>
      <w:r>
        <w:separator/>
      </w:r>
    </w:p>
  </w:footnote>
  <w:footnote w:type="continuationSeparator" w:id="1">
    <w:p w:rsidR="00D11BF3" w:rsidRDefault="00D1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5A2" w:rsidRDefault="003215A2">
    <w:pPr>
      <w:pStyle w:val="af8"/>
      <w:jc w:val="center"/>
      <w:rPr>
        <w:sz w:val="24"/>
      </w:rPr>
    </w:pPr>
  </w:p>
  <w:p w:rsidR="003215A2" w:rsidRDefault="003215A2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176A7"/>
    <w:multiLevelType w:val="hybridMultilevel"/>
    <w:tmpl w:val="86EA31B8"/>
    <w:lvl w:ilvl="0" w:tplc="B3E02812">
      <w:start w:val="1"/>
      <w:numFmt w:val="decimal"/>
      <w:lvlText w:val="%1."/>
      <w:lvlJc w:val="left"/>
      <w:pPr>
        <w:ind w:left="720" w:hanging="360"/>
      </w:pPr>
    </w:lvl>
    <w:lvl w:ilvl="1" w:tplc="91F4DF12">
      <w:start w:val="1"/>
      <w:numFmt w:val="lowerLetter"/>
      <w:lvlText w:val="%2."/>
      <w:lvlJc w:val="left"/>
      <w:pPr>
        <w:ind w:left="1440" w:hanging="360"/>
      </w:pPr>
    </w:lvl>
    <w:lvl w:ilvl="2" w:tplc="594C0F1E">
      <w:start w:val="1"/>
      <w:numFmt w:val="lowerRoman"/>
      <w:lvlText w:val="%3."/>
      <w:lvlJc w:val="right"/>
      <w:pPr>
        <w:ind w:left="2160" w:hanging="180"/>
      </w:pPr>
    </w:lvl>
    <w:lvl w:ilvl="3" w:tplc="49B0621C">
      <w:start w:val="1"/>
      <w:numFmt w:val="decimal"/>
      <w:lvlText w:val="%4."/>
      <w:lvlJc w:val="left"/>
      <w:pPr>
        <w:ind w:left="2880" w:hanging="360"/>
      </w:pPr>
    </w:lvl>
    <w:lvl w:ilvl="4" w:tplc="33EE83AA">
      <w:start w:val="1"/>
      <w:numFmt w:val="lowerLetter"/>
      <w:lvlText w:val="%5."/>
      <w:lvlJc w:val="left"/>
      <w:pPr>
        <w:ind w:left="3600" w:hanging="360"/>
      </w:pPr>
    </w:lvl>
    <w:lvl w:ilvl="5" w:tplc="B4849AE4">
      <w:start w:val="1"/>
      <w:numFmt w:val="lowerRoman"/>
      <w:lvlText w:val="%6."/>
      <w:lvlJc w:val="right"/>
      <w:pPr>
        <w:ind w:left="4320" w:hanging="180"/>
      </w:pPr>
    </w:lvl>
    <w:lvl w:ilvl="6" w:tplc="972039C4">
      <w:start w:val="1"/>
      <w:numFmt w:val="decimal"/>
      <w:lvlText w:val="%7."/>
      <w:lvlJc w:val="left"/>
      <w:pPr>
        <w:ind w:left="5040" w:hanging="360"/>
      </w:pPr>
    </w:lvl>
    <w:lvl w:ilvl="7" w:tplc="7E9A6138">
      <w:start w:val="1"/>
      <w:numFmt w:val="lowerLetter"/>
      <w:lvlText w:val="%8."/>
      <w:lvlJc w:val="left"/>
      <w:pPr>
        <w:ind w:left="5760" w:hanging="360"/>
      </w:pPr>
    </w:lvl>
    <w:lvl w:ilvl="8" w:tplc="2BC4776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1C45"/>
    <w:multiLevelType w:val="hybridMultilevel"/>
    <w:tmpl w:val="6FF0D9BC"/>
    <w:lvl w:ilvl="0" w:tplc="BADC1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B4A">
      <w:start w:val="1"/>
      <w:numFmt w:val="lowerLetter"/>
      <w:lvlText w:val="%2."/>
      <w:lvlJc w:val="left"/>
      <w:pPr>
        <w:ind w:left="1440" w:hanging="360"/>
      </w:pPr>
    </w:lvl>
    <w:lvl w:ilvl="2" w:tplc="2B62C660">
      <w:start w:val="1"/>
      <w:numFmt w:val="lowerRoman"/>
      <w:lvlText w:val="%3."/>
      <w:lvlJc w:val="right"/>
      <w:pPr>
        <w:ind w:left="2160" w:hanging="180"/>
      </w:pPr>
    </w:lvl>
    <w:lvl w:ilvl="3" w:tplc="F0F8DDD0">
      <w:start w:val="1"/>
      <w:numFmt w:val="decimal"/>
      <w:lvlText w:val="%4."/>
      <w:lvlJc w:val="left"/>
      <w:pPr>
        <w:ind w:left="2880" w:hanging="360"/>
      </w:pPr>
    </w:lvl>
    <w:lvl w:ilvl="4" w:tplc="17160FC6">
      <w:start w:val="1"/>
      <w:numFmt w:val="lowerLetter"/>
      <w:lvlText w:val="%5."/>
      <w:lvlJc w:val="left"/>
      <w:pPr>
        <w:ind w:left="3600" w:hanging="360"/>
      </w:pPr>
    </w:lvl>
    <w:lvl w:ilvl="5" w:tplc="97029ECE">
      <w:start w:val="1"/>
      <w:numFmt w:val="lowerRoman"/>
      <w:lvlText w:val="%6."/>
      <w:lvlJc w:val="right"/>
      <w:pPr>
        <w:ind w:left="4320" w:hanging="180"/>
      </w:pPr>
    </w:lvl>
    <w:lvl w:ilvl="6" w:tplc="C752079C">
      <w:start w:val="1"/>
      <w:numFmt w:val="decimal"/>
      <w:lvlText w:val="%7."/>
      <w:lvlJc w:val="left"/>
      <w:pPr>
        <w:ind w:left="5040" w:hanging="360"/>
      </w:pPr>
    </w:lvl>
    <w:lvl w:ilvl="7" w:tplc="605ABAA6">
      <w:start w:val="1"/>
      <w:numFmt w:val="lowerLetter"/>
      <w:lvlText w:val="%8."/>
      <w:lvlJc w:val="left"/>
      <w:pPr>
        <w:ind w:left="5760" w:hanging="360"/>
      </w:pPr>
    </w:lvl>
    <w:lvl w:ilvl="8" w:tplc="EB0E12C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610EC"/>
    <w:multiLevelType w:val="hybridMultilevel"/>
    <w:tmpl w:val="CFAEE3A0"/>
    <w:lvl w:ilvl="0" w:tplc="0732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242C72">
      <w:start w:val="1"/>
      <w:numFmt w:val="lowerLetter"/>
      <w:lvlText w:val="%2."/>
      <w:lvlJc w:val="left"/>
      <w:pPr>
        <w:ind w:left="1440" w:hanging="360"/>
      </w:pPr>
    </w:lvl>
    <w:lvl w:ilvl="2" w:tplc="8B2822CA">
      <w:start w:val="1"/>
      <w:numFmt w:val="lowerRoman"/>
      <w:lvlText w:val="%3."/>
      <w:lvlJc w:val="right"/>
      <w:pPr>
        <w:ind w:left="2160" w:hanging="180"/>
      </w:pPr>
    </w:lvl>
    <w:lvl w:ilvl="3" w:tplc="EE04C044">
      <w:start w:val="1"/>
      <w:numFmt w:val="decimal"/>
      <w:lvlText w:val="%4."/>
      <w:lvlJc w:val="left"/>
      <w:pPr>
        <w:ind w:left="2880" w:hanging="360"/>
      </w:pPr>
    </w:lvl>
    <w:lvl w:ilvl="4" w:tplc="682CCA92">
      <w:start w:val="1"/>
      <w:numFmt w:val="lowerLetter"/>
      <w:lvlText w:val="%5."/>
      <w:lvlJc w:val="left"/>
      <w:pPr>
        <w:ind w:left="3600" w:hanging="360"/>
      </w:pPr>
    </w:lvl>
    <w:lvl w:ilvl="5" w:tplc="DB48DF4E">
      <w:start w:val="1"/>
      <w:numFmt w:val="lowerRoman"/>
      <w:lvlText w:val="%6."/>
      <w:lvlJc w:val="right"/>
      <w:pPr>
        <w:ind w:left="4320" w:hanging="180"/>
      </w:pPr>
    </w:lvl>
    <w:lvl w:ilvl="6" w:tplc="780CBF76">
      <w:start w:val="1"/>
      <w:numFmt w:val="decimal"/>
      <w:lvlText w:val="%7."/>
      <w:lvlJc w:val="left"/>
      <w:pPr>
        <w:ind w:left="5040" w:hanging="360"/>
      </w:pPr>
    </w:lvl>
    <w:lvl w:ilvl="7" w:tplc="91CA5974">
      <w:start w:val="1"/>
      <w:numFmt w:val="lowerLetter"/>
      <w:lvlText w:val="%8."/>
      <w:lvlJc w:val="left"/>
      <w:pPr>
        <w:ind w:left="5760" w:hanging="360"/>
      </w:pPr>
    </w:lvl>
    <w:lvl w:ilvl="8" w:tplc="49CC862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772E5"/>
    <w:multiLevelType w:val="hybridMultilevel"/>
    <w:tmpl w:val="1422A61C"/>
    <w:lvl w:ilvl="0" w:tplc="1896B8EA">
      <w:start w:val="1"/>
      <w:numFmt w:val="decimal"/>
      <w:lvlText w:val="%1."/>
      <w:lvlJc w:val="left"/>
      <w:pPr>
        <w:ind w:left="720" w:hanging="360"/>
      </w:pPr>
    </w:lvl>
    <w:lvl w:ilvl="1" w:tplc="591A8B6E">
      <w:start w:val="1"/>
      <w:numFmt w:val="lowerLetter"/>
      <w:lvlText w:val="%2."/>
      <w:lvlJc w:val="left"/>
      <w:pPr>
        <w:ind w:left="1440" w:hanging="360"/>
      </w:pPr>
    </w:lvl>
    <w:lvl w:ilvl="2" w:tplc="5CC6AC5C">
      <w:start w:val="1"/>
      <w:numFmt w:val="lowerRoman"/>
      <w:lvlText w:val="%3."/>
      <w:lvlJc w:val="right"/>
      <w:pPr>
        <w:ind w:left="2160" w:hanging="180"/>
      </w:pPr>
    </w:lvl>
    <w:lvl w:ilvl="3" w:tplc="C242D59A">
      <w:start w:val="1"/>
      <w:numFmt w:val="decimal"/>
      <w:lvlText w:val="%4."/>
      <w:lvlJc w:val="left"/>
      <w:pPr>
        <w:ind w:left="2880" w:hanging="360"/>
      </w:pPr>
    </w:lvl>
    <w:lvl w:ilvl="4" w:tplc="FF9A3CAE">
      <w:start w:val="1"/>
      <w:numFmt w:val="lowerLetter"/>
      <w:lvlText w:val="%5."/>
      <w:lvlJc w:val="left"/>
      <w:pPr>
        <w:ind w:left="3600" w:hanging="360"/>
      </w:pPr>
    </w:lvl>
    <w:lvl w:ilvl="5" w:tplc="286C42B8">
      <w:start w:val="1"/>
      <w:numFmt w:val="lowerRoman"/>
      <w:lvlText w:val="%6."/>
      <w:lvlJc w:val="right"/>
      <w:pPr>
        <w:ind w:left="4320" w:hanging="180"/>
      </w:pPr>
    </w:lvl>
    <w:lvl w:ilvl="6" w:tplc="E234982C">
      <w:start w:val="1"/>
      <w:numFmt w:val="decimal"/>
      <w:lvlText w:val="%7."/>
      <w:lvlJc w:val="left"/>
      <w:pPr>
        <w:ind w:left="5040" w:hanging="360"/>
      </w:pPr>
    </w:lvl>
    <w:lvl w:ilvl="7" w:tplc="6CDA47BA">
      <w:start w:val="1"/>
      <w:numFmt w:val="lowerLetter"/>
      <w:lvlText w:val="%8."/>
      <w:lvlJc w:val="left"/>
      <w:pPr>
        <w:ind w:left="5760" w:hanging="360"/>
      </w:pPr>
    </w:lvl>
    <w:lvl w:ilvl="8" w:tplc="26F036D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44044"/>
    <w:multiLevelType w:val="hybridMultilevel"/>
    <w:tmpl w:val="844CF988"/>
    <w:lvl w:ilvl="0" w:tplc="98B4C734">
      <w:start w:val="1"/>
      <w:numFmt w:val="decimal"/>
      <w:lvlText w:val="%1."/>
      <w:lvlJc w:val="left"/>
      <w:pPr>
        <w:ind w:left="720" w:hanging="360"/>
      </w:pPr>
    </w:lvl>
    <w:lvl w:ilvl="1" w:tplc="B37641A0">
      <w:start w:val="1"/>
      <w:numFmt w:val="lowerLetter"/>
      <w:lvlText w:val="%2."/>
      <w:lvlJc w:val="left"/>
      <w:pPr>
        <w:ind w:left="1440" w:hanging="360"/>
      </w:pPr>
    </w:lvl>
    <w:lvl w:ilvl="2" w:tplc="2B827142">
      <w:start w:val="1"/>
      <w:numFmt w:val="lowerRoman"/>
      <w:lvlText w:val="%3."/>
      <w:lvlJc w:val="right"/>
      <w:pPr>
        <w:ind w:left="2160" w:hanging="180"/>
      </w:pPr>
    </w:lvl>
    <w:lvl w:ilvl="3" w:tplc="6ED8F820">
      <w:start w:val="1"/>
      <w:numFmt w:val="decimal"/>
      <w:lvlText w:val="%4."/>
      <w:lvlJc w:val="left"/>
      <w:pPr>
        <w:ind w:left="2880" w:hanging="360"/>
      </w:pPr>
    </w:lvl>
    <w:lvl w:ilvl="4" w:tplc="7BF27758">
      <w:start w:val="1"/>
      <w:numFmt w:val="lowerLetter"/>
      <w:lvlText w:val="%5."/>
      <w:lvlJc w:val="left"/>
      <w:pPr>
        <w:ind w:left="3600" w:hanging="360"/>
      </w:pPr>
    </w:lvl>
    <w:lvl w:ilvl="5" w:tplc="C8666C20">
      <w:start w:val="1"/>
      <w:numFmt w:val="lowerRoman"/>
      <w:lvlText w:val="%6."/>
      <w:lvlJc w:val="right"/>
      <w:pPr>
        <w:ind w:left="4320" w:hanging="180"/>
      </w:pPr>
    </w:lvl>
    <w:lvl w:ilvl="6" w:tplc="8C6CB4DA">
      <w:start w:val="1"/>
      <w:numFmt w:val="decimal"/>
      <w:lvlText w:val="%7."/>
      <w:lvlJc w:val="left"/>
      <w:pPr>
        <w:ind w:left="5040" w:hanging="360"/>
      </w:pPr>
    </w:lvl>
    <w:lvl w:ilvl="7" w:tplc="B3A4224A">
      <w:start w:val="1"/>
      <w:numFmt w:val="lowerLetter"/>
      <w:lvlText w:val="%8."/>
      <w:lvlJc w:val="left"/>
      <w:pPr>
        <w:ind w:left="5760" w:hanging="360"/>
      </w:pPr>
    </w:lvl>
    <w:lvl w:ilvl="8" w:tplc="EF6810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36EBD"/>
    <w:multiLevelType w:val="hybridMultilevel"/>
    <w:tmpl w:val="4FB40D52"/>
    <w:lvl w:ilvl="0" w:tplc="4CFE4298">
      <w:start w:val="1"/>
      <w:numFmt w:val="decimal"/>
      <w:lvlText w:val="%1."/>
      <w:lvlJc w:val="left"/>
      <w:pPr>
        <w:ind w:left="720" w:hanging="360"/>
      </w:pPr>
    </w:lvl>
    <w:lvl w:ilvl="1" w:tplc="4ABC9AEE">
      <w:start w:val="1"/>
      <w:numFmt w:val="lowerLetter"/>
      <w:lvlText w:val="%2."/>
      <w:lvlJc w:val="left"/>
      <w:pPr>
        <w:ind w:left="1440" w:hanging="360"/>
      </w:pPr>
    </w:lvl>
    <w:lvl w:ilvl="2" w:tplc="4C7A7A04">
      <w:start w:val="1"/>
      <w:numFmt w:val="lowerRoman"/>
      <w:lvlText w:val="%3."/>
      <w:lvlJc w:val="right"/>
      <w:pPr>
        <w:ind w:left="2160" w:hanging="180"/>
      </w:pPr>
    </w:lvl>
    <w:lvl w:ilvl="3" w:tplc="8F4A9590">
      <w:start w:val="1"/>
      <w:numFmt w:val="decimal"/>
      <w:lvlText w:val="%4."/>
      <w:lvlJc w:val="left"/>
      <w:pPr>
        <w:ind w:left="2880" w:hanging="360"/>
      </w:pPr>
    </w:lvl>
    <w:lvl w:ilvl="4" w:tplc="49F6E00E">
      <w:start w:val="1"/>
      <w:numFmt w:val="lowerLetter"/>
      <w:lvlText w:val="%5."/>
      <w:lvlJc w:val="left"/>
      <w:pPr>
        <w:ind w:left="3600" w:hanging="360"/>
      </w:pPr>
    </w:lvl>
    <w:lvl w:ilvl="5" w:tplc="2C668E6A">
      <w:start w:val="1"/>
      <w:numFmt w:val="lowerRoman"/>
      <w:lvlText w:val="%6."/>
      <w:lvlJc w:val="right"/>
      <w:pPr>
        <w:ind w:left="4320" w:hanging="180"/>
      </w:pPr>
    </w:lvl>
    <w:lvl w:ilvl="6" w:tplc="FD706EE2">
      <w:start w:val="1"/>
      <w:numFmt w:val="decimal"/>
      <w:lvlText w:val="%7."/>
      <w:lvlJc w:val="left"/>
      <w:pPr>
        <w:ind w:left="5040" w:hanging="360"/>
      </w:pPr>
    </w:lvl>
    <w:lvl w:ilvl="7" w:tplc="7612EEF4">
      <w:start w:val="1"/>
      <w:numFmt w:val="lowerLetter"/>
      <w:lvlText w:val="%8."/>
      <w:lvlJc w:val="left"/>
      <w:pPr>
        <w:ind w:left="5760" w:hanging="360"/>
      </w:pPr>
    </w:lvl>
    <w:lvl w:ilvl="8" w:tplc="BA722C1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E3779"/>
    <w:multiLevelType w:val="hybridMultilevel"/>
    <w:tmpl w:val="B598F6D6"/>
    <w:lvl w:ilvl="0" w:tplc="F2B82894">
      <w:start w:val="1"/>
      <w:numFmt w:val="decimal"/>
      <w:lvlText w:val="%1."/>
      <w:lvlJc w:val="left"/>
      <w:pPr>
        <w:ind w:left="720" w:hanging="360"/>
      </w:pPr>
    </w:lvl>
    <w:lvl w:ilvl="1" w:tplc="02C0F236">
      <w:start w:val="1"/>
      <w:numFmt w:val="lowerLetter"/>
      <w:lvlText w:val="%2."/>
      <w:lvlJc w:val="left"/>
      <w:pPr>
        <w:ind w:left="1440" w:hanging="360"/>
      </w:pPr>
    </w:lvl>
    <w:lvl w:ilvl="2" w:tplc="9C9230CA">
      <w:start w:val="1"/>
      <w:numFmt w:val="lowerRoman"/>
      <w:lvlText w:val="%3."/>
      <w:lvlJc w:val="right"/>
      <w:pPr>
        <w:ind w:left="2160" w:hanging="180"/>
      </w:pPr>
    </w:lvl>
    <w:lvl w:ilvl="3" w:tplc="17103362">
      <w:start w:val="1"/>
      <w:numFmt w:val="decimal"/>
      <w:lvlText w:val="%4."/>
      <w:lvlJc w:val="left"/>
      <w:pPr>
        <w:ind w:left="2880" w:hanging="360"/>
      </w:pPr>
    </w:lvl>
    <w:lvl w:ilvl="4" w:tplc="A8346E4C">
      <w:start w:val="1"/>
      <w:numFmt w:val="lowerLetter"/>
      <w:lvlText w:val="%5."/>
      <w:lvlJc w:val="left"/>
      <w:pPr>
        <w:ind w:left="3600" w:hanging="360"/>
      </w:pPr>
    </w:lvl>
    <w:lvl w:ilvl="5" w:tplc="DE9CCB34">
      <w:start w:val="1"/>
      <w:numFmt w:val="lowerRoman"/>
      <w:lvlText w:val="%6."/>
      <w:lvlJc w:val="right"/>
      <w:pPr>
        <w:ind w:left="4320" w:hanging="180"/>
      </w:pPr>
    </w:lvl>
    <w:lvl w:ilvl="6" w:tplc="1C985BE8">
      <w:start w:val="1"/>
      <w:numFmt w:val="decimal"/>
      <w:lvlText w:val="%7."/>
      <w:lvlJc w:val="left"/>
      <w:pPr>
        <w:ind w:left="5040" w:hanging="360"/>
      </w:pPr>
    </w:lvl>
    <w:lvl w:ilvl="7" w:tplc="2FECE44C">
      <w:start w:val="1"/>
      <w:numFmt w:val="lowerLetter"/>
      <w:lvlText w:val="%8."/>
      <w:lvlJc w:val="left"/>
      <w:pPr>
        <w:ind w:left="5760" w:hanging="360"/>
      </w:pPr>
    </w:lvl>
    <w:lvl w:ilvl="8" w:tplc="B2643F3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E936E1"/>
    <w:multiLevelType w:val="hybridMultilevel"/>
    <w:tmpl w:val="23CE1E5C"/>
    <w:lvl w:ilvl="0" w:tplc="28603C78">
      <w:start w:val="1"/>
      <w:numFmt w:val="decimal"/>
      <w:lvlText w:val="%1."/>
      <w:lvlJc w:val="left"/>
      <w:pPr>
        <w:ind w:left="720" w:hanging="360"/>
      </w:pPr>
    </w:lvl>
    <w:lvl w:ilvl="1" w:tplc="39560764">
      <w:start w:val="1"/>
      <w:numFmt w:val="lowerLetter"/>
      <w:lvlText w:val="%2."/>
      <w:lvlJc w:val="left"/>
      <w:pPr>
        <w:ind w:left="1440" w:hanging="360"/>
      </w:pPr>
    </w:lvl>
    <w:lvl w:ilvl="2" w:tplc="06CAE29C">
      <w:start w:val="1"/>
      <w:numFmt w:val="lowerRoman"/>
      <w:lvlText w:val="%3."/>
      <w:lvlJc w:val="right"/>
      <w:pPr>
        <w:ind w:left="2160" w:hanging="180"/>
      </w:pPr>
    </w:lvl>
    <w:lvl w:ilvl="3" w:tplc="3F3664F4">
      <w:start w:val="1"/>
      <w:numFmt w:val="decimal"/>
      <w:lvlText w:val="%4."/>
      <w:lvlJc w:val="left"/>
      <w:pPr>
        <w:ind w:left="2880" w:hanging="360"/>
      </w:pPr>
    </w:lvl>
    <w:lvl w:ilvl="4" w:tplc="3E824E9E">
      <w:start w:val="1"/>
      <w:numFmt w:val="lowerLetter"/>
      <w:lvlText w:val="%5."/>
      <w:lvlJc w:val="left"/>
      <w:pPr>
        <w:ind w:left="3600" w:hanging="360"/>
      </w:pPr>
    </w:lvl>
    <w:lvl w:ilvl="5" w:tplc="6818C694">
      <w:start w:val="1"/>
      <w:numFmt w:val="lowerRoman"/>
      <w:lvlText w:val="%6."/>
      <w:lvlJc w:val="right"/>
      <w:pPr>
        <w:ind w:left="4320" w:hanging="180"/>
      </w:pPr>
    </w:lvl>
    <w:lvl w:ilvl="6" w:tplc="CAE06D16">
      <w:start w:val="1"/>
      <w:numFmt w:val="decimal"/>
      <w:lvlText w:val="%7."/>
      <w:lvlJc w:val="left"/>
      <w:pPr>
        <w:ind w:left="5040" w:hanging="360"/>
      </w:pPr>
    </w:lvl>
    <w:lvl w:ilvl="7" w:tplc="569402A0">
      <w:start w:val="1"/>
      <w:numFmt w:val="lowerLetter"/>
      <w:lvlText w:val="%8."/>
      <w:lvlJc w:val="left"/>
      <w:pPr>
        <w:ind w:left="5760" w:hanging="360"/>
      </w:pPr>
    </w:lvl>
    <w:lvl w:ilvl="8" w:tplc="F094085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C25FA"/>
    <w:multiLevelType w:val="hybridMultilevel"/>
    <w:tmpl w:val="524A48B6"/>
    <w:lvl w:ilvl="0" w:tplc="C620771E">
      <w:start w:val="1"/>
      <w:numFmt w:val="decimal"/>
      <w:lvlText w:val="%1."/>
      <w:lvlJc w:val="left"/>
      <w:pPr>
        <w:ind w:left="720" w:hanging="360"/>
      </w:pPr>
    </w:lvl>
    <w:lvl w:ilvl="1" w:tplc="29586D84">
      <w:start w:val="1"/>
      <w:numFmt w:val="lowerLetter"/>
      <w:lvlText w:val="%2."/>
      <w:lvlJc w:val="left"/>
      <w:pPr>
        <w:ind w:left="1440" w:hanging="360"/>
      </w:pPr>
    </w:lvl>
    <w:lvl w:ilvl="2" w:tplc="D310C734">
      <w:start w:val="1"/>
      <w:numFmt w:val="lowerRoman"/>
      <w:lvlText w:val="%3."/>
      <w:lvlJc w:val="right"/>
      <w:pPr>
        <w:ind w:left="2160" w:hanging="180"/>
      </w:pPr>
    </w:lvl>
    <w:lvl w:ilvl="3" w:tplc="D388AAAE">
      <w:start w:val="1"/>
      <w:numFmt w:val="decimal"/>
      <w:lvlText w:val="%4."/>
      <w:lvlJc w:val="left"/>
      <w:pPr>
        <w:ind w:left="2880" w:hanging="360"/>
      </w:pPr>
    </w:lvl>
    <w:lvl w:ilvl="4" w:tplc="6284B65A">
      <w:start w:val="1"/>
      <w:numFmt w:val="lowerLetter"/>
      <w:lvlText w:val="%5."/>
      <w:lvlJc w:val="left"/>
      <w:pPr>
        <w:ind w:left="3600" w:hanging="360"/>
      </w:pPr>
    </w:lvl>
    <w:lvl w:ilvl="5" w:tplc="3A0404EC">
      <w:start w:val="1"/>
      <w:numFmt w:val="lowerRoman"/>
      <w:lvlText w:val="%6."/>
      <w:lvlJc w:val="right"/>
      <w:pPr>
        <w:ind w:left="4320" w:hanging="180"/>
      </w:pPr>
    </w:lvl>
    <w:lvl w:ilvl="6" w:tplc="49FCC524">
      <w:start w:val="1"/>
      <w:numFmt w:val="decimal"/>
      <w:lvlText w:val="%7."/>
      <w:lvlJc w:val="left"/>
      <w:pPr>
        <w:ind w:left="5040" w:hanging="360"/>
      </w:pPr>
    </w:lvl>
    <w:lvl w:ilvl="7" w:tplc="A1248E62">
      <w:start w:val="1"/>
      <w:numFmt w:val="lowerLetter"/>
      <w:lvlText w:val="%8."/>
      <w:lvlJc w:val="left"/>
      <w:pPr>
        <w:ind w:left="5760" w:hanging="360"/>
      </w:pPr>
    </w:lvl>
    <w:lvl w:ilvl="8" w:tplc="C4CC7B8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E2119"/>
    <w:multiLevelType w:val="hybridMultilevel"/>
    <w:tmpl w:val="DBF62206"/>
    <w:lvl w:ilvl="0" w:tplc="B17C87D2">
      <w:start w:val="1"/>
      <w:numFmt w:val="decimal"/>
      <w:lvlText w:val="%1."/>
      <w:lvlJc w:val="left"/>
      <w:pPr>
        <w:ind w:left="720" w:hanging="360"/>
      </w:pPr>
    </w:lvl>
    <w:lvl w:ilvl="1" w:tplc="2D183B9C">
      <w:start w:val="1"/>
      <w:numFmt w:val="lowerLetter"/>
      <w:lvlText w:val="%2."/>
      <w:lvlJc w:val="left"/>
      <w:pPr>
        <w:ind w:left="1440" w:hanging="360"/>
      </w:pPr>
    </w:lvl>
    <w:lvl w:ilvl="2" w:tplc="4CE41ED4">
      <w:start w:val="1"/>
      <w:numFmt w:val="lowerRoman"/>
      <w:lvlText w:val="%3."/>
      <w:lvlJc w:val="right"/>
      <w:pPr>
        <w:ind w:left="2160" w:hanging="180"/>
      </w:pPr>
    </w:lvl>
    <w:lvl w:ilvl="3" w:tplc="104A49B6">
      <w:start w:val="1"/>
      <w:numFmt w:val="decimal"/>
      <w:lvlText w:val="%4."/>
      <w:lvlJc w:val="left"/>
      <w:pPr>
        <w:ind w:left="2880" w:hanging="360"/>
      </w:pPr>
    </w:lvl>
    <w:lvl w:ilvl="4" w:tplc="18002022">
      <w:start w:val="1"/>
      <w:numFmt w:val="lowerLetter"/>
      <w:lvlText w:val="%5."/>
      <w:lvlJc w:val="left"/>
      <w:pPr>
        <w:ind w:left="3600" w:hanging="360"/>
      </w:pPr>
    </w:lvl>
    <w:lvl w:ilvl="5" w:tplc="13AAA094">
      <w:start w:val="1"/>
      <w:numFmt w:val="lowerRoman"/>
      <w:lvlText w:val="%6."/>
      <w:lvlJc w:val="right"/>
      <w:pPr>
        <w:ind w:left="4320" w:hanging="180"/>
      </w:pPr>
    </w:lvl>
    <w:lvl w:ilvl="6" w:tplc="E21ABA3E">
      <w:start w:val="1"/>
      <w:numFmt w:val="decimal"/>
      <w:lvlText w:val="%7."/>
      <w:lvlJc w:val="left"/>
      <w:pPr>
        <w:ind w:left="5040" w:hanging="360"/>
      </w:pPr>
    </w:lvl>
    <w:lvl w:ilvl="7" w:tplc="6C8EEE3A">
      <w:start w:val="1"/>
      <w:numFmt w:val="lowerLetter"/>
      <w:lvlText w:val="%8."/>
      <w:lvlJc w:val="left"/>
      <w:pPr>
        <w:ind w:left="5760" w:hanging="360"/>
      </w:pPr>
    </w:lvl>
    <w:lvl w:ilvl="8" w:tplc="D026DE2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F34D0"/>
    <w:multiLevelType w:val="hybridMultilevel"/>
    <w:tmpl w:val="7F64BC54"/>
    <w:lvl w:ilvl="0" w:tplc="937690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58EA87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627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9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6D3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0D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6811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2C11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F4661"/>
    <w:multiLevelType w:val="hybridMultilevel"/>
    <w:tmpl w:val="87C400A8"/>
    <w:lvl w:ilvl="0" w:tplc="8654C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2D204">
      <w:start w:val="1"/>
      <w:numFmt w:val="lowerLetter"/>
      <w:lvlText w:val="%2."/>
      <w:lvlJc w:val="left"/>
      <w:pPr>
        <w:ind w:left="1440" w:hanging="360"/>
      </w:pPr>
    </w:lvl>
    <w:lvl w:ilvl="2" w:tplc="95A8EA20">
      <w:start w:val="1"/>
      <w:numFmt w:val="lowerRoman"/>
      <w:lvlText w:val="%3."/>
      <w:lvlJc w:val="right"/>
      <w:pPr>
        <w:ind w:left="2160" w:hanging="180"/>
      </w:pPr>
    </w:lvl>
    <w:lvl w:ilvl="3" w:tplc="6DD01FAE">
      <w:start w:val="1"/>
      <w:numFmt w:val="decimal"/>
      <w:lvlText w:val="%4."/>
      <w:lvlJc w:val="left"/>
      <w:pPr>
        <w:ind w:left="2880" w:hanging="360"/>
      </w:pPr>
    </w:lvl>
    <w:lvl w:ilvl="4" w:tplc="C5142BA2">
      <w:start w:val="1"/>
      <w:numFmt w:val="lowerLetter"/>
      <w:lvlText w:val="%5."/>
      <w:lvlJc w:val="left"/>
      <w:pPr>
        <w:ind w:left="3600" w:hanging="360"/>
      </w:pPr>
    </w:lvl>
    <w:lvl w:ilvl="5" w:tplc="4C1E8504">
      <w:start w:val="1"/>
      <w:numFmt w:val="lowerRoman"/>
      <w:lvlText w:val="%6."/>
      <w:lvlJc w:val="right"/>
      <w:pPr>
        <w:ind w:left="4320" w:hanging="180"/>
      </w:pPr>
    </w:lvl>
    <w:lvl w:ilvl="6" w:tplc="5E6E14FC">
      <w:start w:val="1"/>
      <w:numFmt w:val="decimal"/>
      <w:lvlText w:val="%7."/>
      <w:lvlJc w:val="left"/>
      <w:pPr>
        <w:ind w:left="5040" w:hanging="360"/>
      </w:pPr>
    </w:lvl>
    <w:lvl w:ilvl="7" w:tplc="4FA274BE">
      <w:start w:val="1"/>
      <w:numFmt w:val="lowerLetter"/>
      <w:lvlText w:val="%8."/>
      <w:lvlJc w:val="left"/>
      <w:pPr>
        <w:ind w:left="5760" w:hanging="360"/>
      </w:pPr>
    </w:lvl>
    <w:lvl w:ilvl="8" w:tplc="424CB80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DE2A7E"/>
    <w:multiLevelType w:val="hybridMultilevel"/>
    <w:tmpl w:val="C9344D86"/>
    <w:lvl w:ilvl="0" w:tplc="A5D2D4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0A6A4">
      <w:start w:val="1"/>
      <w:numFmt w:val="lowerLetter"/>
      <w:lvlText w:val="%2."/>
      <w:lvlJc w:val="left"/>
      <w:pPr>
        <w:ind w:left="1800" w:hanging="360"/>
      </w:pPr>
    </w:lvl>
    <w:lvl w:ilvl="2" w:tplc="798A13C0">
      <w:start w:val="1"/>
      <w:numFmt w:val="lowerRoman"/>
      <w:lvlText w:val="%3."/>
      <w:lvlJc w:val="right"/>
      <w:pPr>
        <w:ind w:left="2520" w:hanging="180"/>
      </w:pPr>
    </w:lvl>
    <w:lvl w:ilvl="3" w:tplc="EAD6BB3E">
      <w:start w:val="1"/>
      <w:numFmt w:val="decimal"/>
      <w:lvlText w:val="%4."/>
      <w:lvlJc w:val="left"/>
      <w:pPr>
        <w:ind w:left="3240" w:hanging="360"/>
      </w:pPr>
    </w:lvl>
    <w:lvl w:ilvl="4" w:tplc="E05CE628">
      <w:start w:val="1"/>
      <w:numFmt w:val="lowerLetter"/>
      <w:lvlText w:val="%5."/>
      <w:lvlJc w:val="left"/>
      <w:pPr>
        <w:ind w:left="3960" w:hanging="360"/>
      </w:pPr>
    </w:lvl>
    <w:lvl w:ilvl="5" w:tplc="338A9AE4">
      <w:start w:val="1"/>
      <w:numFmt w:val="lowerRoman"/>
      <w:lvlText w:val="%6."/>
      <w:lvlJc w:val="right"/>
      <w:pPr>
        <w:ind w:left="4680" w:hanging="180"/>
      </w:pPr>
    </w:lvl>
    <w:lvl w:ilvl="6" w:tplc="9C52968E">
      <w:start w:val="1"/>
      <w:numFmt w:val="decimal"/>
      <w:lvlText w:val="%7."/>
      <w:lvlJc w:val="left"/>
      <w:pPr>
        <w:ind w:left="5400" w:hanging="360"/>
      </w:pPr>
    </w:lvl>
    <w:lvl w:ilvl="7" w:tplc="3C00474C">
      <w:start w:val="1"/>
      <w:numFmt w:val="lowerLetter"/>
      <w:lvlText w:val="%8."/>
      <w:lvlJc w:val="left"/>
      <w:pPr>
        <w:ind w:left="6120" w:hanging="360"/>
      </w:pPr>
    </w:lvl>
    <w:lvl w:ilvl="8" w:tplc="B4523E86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0F29CC"/>
    <w:multiLevelType w:val="hybridMultilevel"/>
    <w:tmpl w:val="7DEC4C56"/>
    <w:lvl w:ilvl="0" w:tplc="DC66CB80">
      <w:start w:val="1"/>
      <w:numFmt w:val="decimal"/>
      <w:lvlText w:val="%1."/>
      <w:lvlJc w:val="left"/>
      <w:pPr>
        <w:ind w:left="720" w:hanging="360"/>
      </w:pPr>
    </w:lvl>
    <w:lvl w:ilvl="1" w:tplc="75AE071C">
      <w:start w:val="1"/>
      <w:numFmt w:val="lowerLetter"/>
      <w:lvlText w:val="%2."/>
      <w:lvlJc w:val="left"/>
      <w:pPr>
        <w:ind w:left="1440" w:hanging="360"/>
      </w:pPr>
    </w:lvl>
    <w:lvl w:ilvl="2" w:tplc="14E8544C">
      <w:start w:val="1"/>
      <w:numFmt w:val="lowerRoman"/>
      <w:lvlText w:val="%3."/>
      <w:lvlJc w:val="right"/>
      <w:pPr>
        <w:ind w:left="2160" w:hanging="180"/>
      </w:pPr>
    </w:lvl>
    <w:lvl w:ilvl="3" w:tplc="675C8A4C">
      <w:start w:val="1"/>
      <w:numFmt w:val="decimal"/>
      <w:lvlText w:val="%4."/>
      <w:lvlJc w:val="left"/>
      <w:pPr>
        <w:ind w:left="2880" w:hanging="360"/>
      </w:pPr>
    </w:lvl>
    <w:lvl w:ilvl="4" w:tplc="03D6AAF8">
      <w:start w:val="1"/>
      <w:numFmt w:val="lowerLetter"/>
      <w:lvlText w:val="%5."/>
      <w:lvlJc w:val="left"/>
      <w:pPr>
        <w:ind w:left="3600" w:hanging="360"/>
      </w:pPr>
    </w:lvl>
    <w:lvl w:ilvl="5" w:tplc="82FA1D92">
      <w:start w:val="1"/>
      <w:numFmt w:val="lowerRoman"/>
      <w:lvlText w:val="%6."/>
      <w:lvlJc w:val="right"/>
      <w:pPr>
        <w:ind w:left="4320" w:hanging="180"/>
      </w:pPr>
    </w:lvl>
    <w:lvl w:ilvl="6" w:tplc="BA7A7E5C">
      <w:start w:val="1"/>
      <w:numFmt w:val="decimal"/>
      <w:lvlText w:val="%7."/>
      <w:lvlJc w:val="left"/>
      <w:pPr>
        <w:ind w:left="5040" w:hanging="360"/>
      </w:pPr>
    </w:lvl>
    <w:lvl w:ilvl="7" w:tplc="2064149C">
      <w:start w:val="1"/>
      <w:numFmt w:val="lowerLetter"/>
      <w:lvlText w:val="%8."/>
      <w:lvlJc w:val="left"/>
      <w:pPr>
        <w:ind w:left="5760" w:hanging="360"/>
      </w:pPr>
    </w:lvl>
    <w:lvl w:ilvl="8" w:tplc="E9ECB4C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5D04C0"/>
    <w:multiLevelType w:val="hybridMultilevel"/>
    <w:tmpl w:val="C100C5CC"/>
    <w:lvl w:ilvl="0" w:tplc="96B651D6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D9CAD64A">
      <w:start w:val="1"/>
      <w:numFmt w:val="lowerLetter"/>
      <w:lvlText w:val="%2."/>
      <w:lvlJc w:val="left"/>
      <w:pPr>
        <w:ind w:left="1272" w:hanging="360"/>
      </w:pPr>
    </w:lvl>
    <w:lvl w:ilvl="2" w:tplc="5764F582">
      <w:start w:val="1"/>
      <w:numFmt w:val="lowerRoman"/>
      <w:lvlText w:val="%3."/>
      <w:lvlJc w:val="right"/>
      <w:pPr>
        <w:ind w:left="1992" w:hanging="180"/>
      </w:pPr>
    </w:lvl>
    <w:lvl w:ilvl="3" w:tplc="36D6348E">
      <w:start w:val="1"/>
      <w:numFmt w:val="decimal"/>
      <w:lvlText w:val="%4."/>
      <w:lvlJc w:val="left"/>
      <w:pPr>
        <w:ind w:left="2712" w:hanging="360"/>
      </w:pPr>
    </w:lvl>
    <w:lvl w:ilvl="4" w:tplc="908819DA">
      <w:start w:val="1"/>
      <w:numFmt w:val="lowerLetter"/>
      <w:lvlText w:val="%5."/>
      <w:lvlJc w:val="left"/>
      <w:pPr>
        <w:ind w:left="3432" w:hanging="360"/>
      </w:pPr>
    </w:lvl>
    <w:lvl w:ilvl="5" w:tplc="1F86BD76">
      <w:start w:val="1"/>
      <w:numFmt w:val="lowerRoman"/>
      <w:lvlText w:val="%6."/>
      <w:lvlJc w:val="right"/>
      <w:pPr>
        <w:ind w:left="4152" w:hanging="180"/>
      </w:pPr>
    </w:lvl>
    <w:lvl w:ilvl="6" w:tplc="F49A654E">
      <w:start w:val="1"/>
      <w:numFmt w:val="decimal"/>
      <w:lvlText w:val="%7."/>
      <w:lvlJc w:val="left"/>
      <w:pPr>
        <w:ind w:left="4872" w:hanging="360"/>
      </w:pPr>
    </w:lvl>
    <w:lvl w:ilvl="7" w:tplc="F002038C">
      <w:start w:val="1"/>
      <w:numFmt w:val="lowerLetter"/>
      <w:lvlText w:val="%8."/>
      <w:lvlJc w:val="left"/>
      <w:pPr>
        <w:ind w:left="5592" w:hanging="360"/>
      </w:pPr>
    </w:lvl>
    <w:lvl w:ilvl="8" w:tplc="69927588">
      <w:start w:val="1"/>
      <w:numFmt w:val="lowerRoman"/>
      <w:lvlText w:val="%9."/>
      <w:lvlJc w:val="right"/>
      <w:pPr>
        <w:ind w:left="6312" w:hanging="180"/>
      </w:pPr>
    </w:lvl>
  </w:abstractNum>
  <w:abstractNum w:abstractNumId="15">
    <w:nsid w:val="3BD81C8F"/>
    <w:multiLevelType w:val="hybridMultilevel"/>
    <w:tmpl w:val="8EEEC8D4"/>
    <w:lvl w:ilvl="0" w:tplc="1E6C8D2E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A9EC6AEC">
      <w:start w:val="1"/>
      <w:numFmt w:val="lowerLetter"/>
      <w:lvlText w:val="%2."/>
      <w:lvlJc w:val="left"/>
      <w:pPr>
        <w:ind w:left="1272" w:hanging="360"/>
      </w:pPr>
    </w:lvl>
    <w:lvl w:ilvl="2" w:tplc="75CEE236">
      <w:start w:val="1"/>
      <w:numFmt w:val="lowerRoman"/>
      <w:lvlText w:val="%3."/>
      <w:lvlJc w:val="right"/>
      <w:pPr>
        <w:ind w:left="1992" w:hanging="180"/>
      </w:pPr>
    </w:lvl>
    <w:lvl w:ilvl="3" w:tplc="E5F23B50">
      <w:start w:val="1"/>
      <w:numFmt w:val="decimal"/>
      <w:lvlText w:val="%4."/>
      <w:lvlJc w:val="left"/>
      <w:pPr>
        <w:ind w:left="2712" w:hanging="360"/>
      </w:pPr>
    </w:lvl>
    <w:lvl w:ilvl="4" w:tplc="F57AD438">
      <w:start w:val="1"/>
      <w:numFmt w:val="lowerLetter"/>
      <w:lvlText w:val="%5."/>
      <w:lvlJc w:val="left"/>
      <w:pPr>
        <w:ind w:left="3432" w:hanging="360"/>
      </w:pPr>
    </w:lvl>
    <w:lvl w:ilvl="5" w:tplc="203023AA">
      <w:start w:val="1"/>
      <w:numFmt w:val="lowerRoman"/>
      <w:lvlText w:val="%6."/>
      <w:lvlJc w:val="right"/>
      <w:pPr>
        <w:ind w:left="4152" w:hanging="180"/>
      </w:pPr>
    </w:lvl>
    <w:lvl w:ilvl="6" w:tplc="AA0C4286">
      <w:start w:val="1"/>
      <w:numFmt w:val="decimal"/>
      <w:lvlText w:val="%7."/>
      <w:lvlJc w:val="left"/>
      <w:pPr>
        <w:ind w:left="4872" w:hanging="360"/>
      </w:pPr>
    </w:lvl>
    <w:lvl w:ilvl="7" w:tplc="68A0468E">
      <w:start w:val="1"/>
      <w:numFmt w:val="lowerLetter"/>
      <w:lvlText w:val="%8."/>
      <w:lvlJc w:val="left"/>
      <w:pPr>
        <w:ind w:left="5592" w:hanging="360"/>
      </w:pPr>
    </w:lvl>
    <w:lvl w:ilvl="8" w:tplc="3732E5BE">
      <w:start w:val="1"/>
      <w:numFmt w:val="lowerRoman"/>
      <w:lvlText w:val="%9."/>
      <w:lvlJc w:val="right"/>
      <w:pPr>
        <w:ind w:left="6312" w:hanging="180"/>
      </w:pPr>
    </w:lvl>
  </w:abstractNum>
  <w:abstractNum w:abstractNumId="16">
    <w:nsid w:val="3D134FC5"/>
    <w:multiLevelType w:val="hybridMultilevel"/>
    <w:tmpl w:val="223E13FA"/>
    <w:lvl w:ilvl="0" w:tplc="E2A8EB3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373ECFD4">
      <w:start w:val="1"/>
      <w:numFmt w:val="lowerLetter"/>
      <w:lvlText w:val="%2."/>
      <w:lvlJc w:val="left"/>
      <w:pPr>
        <w:ind w:left="1230" w:hanging="360"/>
      </w:pPr>
    </w:lvl>
    <w:lvl w:ilvl="2" w:tplc="82301052">
      <w:start w:val="1"/>
      <w:numFmt w:val="lowerRoman"/>
      <w:lvlText w:val="%3."/>
      <w:lvlJc w:val="right"/>
      <w:pPr>
        <w:ind w:left="1950" w:hanging="180"/>
      </w:pPr>
    </w:lvl>
    <w:lvl w:ilvl="3" w:tplc="8E0A8D08">
      <w:start w:val="1"/>
      <w:numFmt w:val="decimal"/>
      <w:lvlText w:val="%4."/>
      <w:lvlJc w:val="left"/>
      <w:pPr>
        <w:ind w:left="2670" w:hanging="360"/>
      </w:pPr>
    </w:lvl>
    <w:lvl w:ilvl="4" w:tplc="D9B6C396">
      <w:start w:val="1"/>
      <w:numFmt w:val="lowerLetter"/>
      <w:lvlText w:val="%5."/>
      <w:lvlJc w:val="left"/>
      <w:pPr>
        <w:ind w:left="3390" w:hanging="360"/>
      </w:pPr>
    </w:lvl>
    <w:lvl w:ilvl="5" w:tplc="ECBC7DB6">
      <w:start w:val="1"/>
      <w:numFmt w:val="lowerRoman"/>
      <w:lvlText w:val="%6."/>
      <w:lvlJc w:val="right"/>
      <w:pPr>
        <w:ind w:left="4110" w:hanging="180"/>
      </w:pPr>
    </w:lvl>
    <w:lvl w:ilvl="6" w:tplc="30A804D8">
      <w:start w:val="1"/>
      <w:numFmt w:val="decimal"/>
      <w:lvlText w:val="%7."/>
      <w:lvlJc w:val="left"/>
      <w:pPr>
        <w:ind w:left="4830" w:hanging="360"/>
      </w:pPr>
    </w:lvl>
    <w:lvl w:ilvl="7" w:tplc="1E585E78">
      <w:start w:val="1"/>
      <w:numFmt w:val="lowerLetter"/>
      <w:lvlText w:val="%8."/>
      <w:lvlJc w:val="left"/>
      <w:pPr>
        <w:ind w:left="5550" w:hanging="360"/>
      </w:pPr>
    </w:lvl>
    <w:lvl w:ilvl="8" w:tplc="85B87F78">
      <w:start w:val="1"/>
      <w:numFmt w:val="lowerRoman"/>
      <w:lvlText w:val="%9."/>
      <w:lvlJc w:val="right"/>
      <w:pPr>
        <w:ind w:left="6270" w:hanging="180"/>
      </w:pPr>
    </w:lvl>
  </w:abstractNum>
  <w:abstractNum w:abstractNumId="17">
    <w:nsid w:val="405E2929"/>
    <w:multiLevelType w:val="hybridMultilevel"/>
    <w:tmpl w:val="99560BB0"/>
    <w:lvl w:ilvl="0" w:tplc="BAC0F34C">
      <w:start w:val="1"/>
      <w:numFmt w:val="decimal"/>
      <w:lvlText w:val="%1."/>
      <w:lvlJc w:val="left"/>
      <w:pPr>
        <w:ind w:left="552" w:hanging="360"/>
      </w:pPr>
      <w:rPr>
        <w:rFonts w:hint="default"/>
      </w:rPr>
    </w:lvl>
    <w:lvl w:ilvl="1" w:tplc="46768E66">
      <w:start w:val="1"/>
      <w:numFmt w:val="lowerLetter"/>
      <w:lvlText w:val="%2."/>
      <w:lvlJc w:val="left"/>
      <w:pPr>
        <w:ind w:left="1272" w:hanging="360"/>
      </w:pPr>
    </w:lvl>
    <w:lvl w:ilvl="2" w:tplc="64D25C7A">
      <w:start w:val="1"/>
      <w:numFmt w:val="lowerRoman"/>
      <w:lvlText w:val="%3."/>
      <w:lvlJc w:val="right"/>
      <w:pPr>
        <w:ind w:left="1992" w:hanging="180"/>
      </w:pPr>
    </w:lvl>
    <w:lvl w:ilvl="3" w:tplc="4952406C">
      <w:start w:val="1"/>
      <w:numFmt w:val="decimal"/>
      <w:lvlText w:val="%4."/>
      <w:lvlJc w:val="left"/>
      <w:pPr>
        <w:ind w:left="2712" w:hanging="360"/>
      </w:pPr>
    </w:lvl>
    <w:lvl w:ilvl="4" w:tplc="F0C8C4E2">
      <w:start w:val="1"/>
      <w:numFmt w:val="lowerLetter"/>
      <w:lvlText w:val="%5."/>
      <w:lvlJc w:val="left"/>
      <w:pPr>
        <w:ind w:left="3432" w:hanging="360"/>
      </w:pPr>
    </w:lvl>
    <w:lvl w:ilvl="5" w:tplc="BB8EBDCE">
      <w:start w:val="1"/>
      <w:numFmt w:val="lowerRoman"/>
      <w:lvlText w:val="%6."/>
      <w:lvlJc w:val="right"/>
      <w:pPr>
        <w:ind w:left="4152" w:hanging="180"/>
      </w:pPr>
    </w:lvl>
    <w:lvl w:ilvl="6" w:tplc="1B504584">
      <w:start w:val="1"/>
      <w:numFmt w:val="decimal"/>
      <w:lvlText w:val="%7."/>
      <w:lvlJc w:val="left"/>
      <w:pPr>
        <w:ind w:left="4872" w:hanging="360"/>
      </w:pPr>
    </w:lvl>
    <w:lvl w:ilvl="7" w:tplc="358A770C">
      <w:start w:val="1"/>
      <w:numFmt w:val="lowerLetter"/>
      <w:lvlText w:val="%8."/>
      <w:lvlJc w:val="left"/>
      <w:pPr>
        <w:ind w:left="5592" w:hanging="360"/>
      </w:pPr>
    </w:lvl>
    <w:lvl w:ilvl="8" w:tplc="787ED910">
      <w:start w:val="1"/>
      <w:numFmt w:val="lowerRoman"/>
      <w:lvlText w:val="%9."/>
      <w:lvlJc w:val="right"/>
      <w:pPr>
        <w:ind w:left="6312" w:hanging="180"/>
      </w:pPr>
    </w:lvl>
  </w:abstractNum>
  <w:abstractNum w:abstractNumId="18">
    <w:nsid w:val="41A50F09"/>
    <w:multiLevelType w:val="hybridMultilevel"/>
    <w:tmpl w:val="F3BAECC4"/>
    <w:lvl w:ilvl="0" w:tplc="A3823F22">
      <w:start w:val="1"/>
      <w:numFmt w:val="decimal"/>
      <w:lvlText w:val="%1."/>
      <w:lvlJc w:val="left"/>
      <w:pPr>
        <w:ind w:left="720" w:hanging="360"/>
      </w:pPr>
    </w:lvl>
    <w:lvl w:ilvl="1" w:tplc="90661780">
      <w:start w:val="1"/>
      <w:numFmt w:val="lowerLetter"/>
      <w:lvlText w:val="%2."/>
      <w:lvlJc w:val="left"/>
      <w:pPr>
        <w:ind w:left="1440" w:hanging="360"/>
      </w:pPr>
    </w:lvl>
    <w:lvl w:ilvl="2" w:tplc="ECCE4DEE">
      <w:start w:val="1"/>
      <w:numFmt w:val="lowerRoman"/>
      <w:lvlText w:val="%3."/>
      <w:lvlJc w:val="right"/>
      <w:pPr>
        <w:ind w:left="2160" w:hanging="180"/>
      </w:pPr>
    </w:lvl>
    <w:lvl w:ilvl="3" w:tplc="05120164">
      <w:start w:val="1"/>
      <w:numFmt w:val="decimal"/>
      <w:lvlText w:val="%4."/>
      <w:lvlJc w:val="left"/>
      <w:pPr>
        <w:ind w:left="2880" w:hanging="360"/>
      </w:pPr>
    </w:lvl>
    <w:lvl w:ilvl="4" w:tplc="D6D65980">
      <w:start w:val="1"/>
      <w:numFmt w:val="lowerLetter"/>
      <w:lvlText w:val="%5."/>
      <w:lvlJc w:val="left"/>
      <w:pPr>
        <w:ind w:left="3600" w:hanging="360"/>
      </w:pPr>
    </w:lvl>
    <w:lvl w:ilvl="5" w:tplc="044AFA8A">
      <w:start w:val="1"/>
      <w:numFmt w:val="lowerRoman"/>
      <w:lvlText w:val="%6."/>
      <w:lvlJc w:val="right"/>
      <w:pPr>
        <w:ind w:left="4320" w:hanging="180"/>
      </w:pPr>
    </w:lvl>
    <w:lvl w:ilvl="6" w:tplc="1A2EDFD0">
      <w:start w:val="1"/>
      <w:numFmt w:val="decimal"/>
      <w:lvlText w:val="%7."/>
      <w:lvlJc w:val="left"/>
      <w:pPr>
        <w:ind w:left="5040" w:hanging="360"/>
      </w:pPr>
    </w:lvl>
    <w:lvl w:ilvl="7" w:tplc="D22A4BE2">
      <w:start w:val="1"/>
      <w:numFmt w:val="lowerLetter"/>
      <w:lvlText w:val="%8."/>
      <w:lvlJc w:val="left"/>
      <w:pPr>
        <w:ind w:left="5760" w:hanging="360"/>
      </w:pPr>
    </w:lvl>
    <w:lvl w:ilvl="8" w:tplc="69FA0B94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52843"/>
    <w:multiLevelType w:val="hybridMultilevel"/>
    <w:tmpl w:val="A75E2C12"/>
    <w:lvl w:ilvl="0" w:tplc="3A5EA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F00DEC">
      <w:start w:val="1"/>
      <w:numFmt w:val="lowerLetter"/>
      <w:lvlText w:val="%2."/>
      <w:lvlJc w:val="left"/>
      <w:pPr>
        <w:ind w:left="1440" w:hanging="360"/>
      </w:pPr>
    </w:lvl>
    <w:lvl w:ilvl="2" w:tplc="76D081FE">
      <w:start w:val="1"/>
      <w:numFmt w:val="lowerRoman"/>
      <w:lvlText w:val="%3."/>
      <w:lvlJc w:val="right"/>
      <w:pPr>
        <w:ind w:left="2160" w:hanging="180"/>
      </w:pPr>
    </w:lvl>
    <w:lvl w:ilvl="3" w:tplc="81308214">
      <w:start w:val="1"/>
      <w:numFmt w:val="decimal"/>
      <w:lvlText w:val="%4."/>
      <w:lvlJc w:val="left"/>
      <w:pPr>
        <w:ind w:left="2880" w:hanging="360"/>
      </w:pPr>
    </w:lvl>
    <w:lvl w:ilvl="4" w:tplc="C3E2284E">
      <w:start w:val="1"/>
      <w:numFmt w:val="lowerLetter"/>
      <w:lvlText w:val="%5."/>
      <w:lvlJc w:val="left"/>
      <w:pPr>
        <w:ind w:left="3600" w:hanging="360"/>
      </w:pPr>
    </w:lvl>
    <w:lvl w:ilvl="5" w:tplc="AB80BB96">
      <w:start w:val="1"/>
      <w:numFmt w:val="lowerRoman"/>
      <w:lvlText w:val="%6."/>
      <w:lvlJc w:val="right"/>
      <w:pPr>
        <w:ind w:left="4320" w:hanging="180"/>
      </w:pPr>
    </w:lvl>
    <w:lvl w:ilvl="6" w:tplc="F3E6667E">
      <w:start w:val="1"/>
      <w:numFmt w:val="decimal"/>
      <w:lvlText w:val="%7."/>
      <w:lvlJc w:val="left"/>
      <w:pPr>
        <w:ind w:left="5040" w:hanging="360"/>
      </w:pPr>
    </w:lvl>
    <w:lvl w:ilvl="7" w:tplc="5C769694">
      <w:start w:val="1"/>
      <w:numFmt w:val="lowerLetter"/>
      <w:lvlText w:val="%8."/>
      <w:lvlJc w:val="left"/>
      <w:pPr>
        <w:ind w:left="5760" w:hanging="360"/>
      </w:pPr>
    </w:lvl>
    <w:lvl w:ilvl="8" w:tplc="2FF05C2A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F16566"/>
    <w:multiLevelType w:val="hybridMultilevel"/>
    <w:tmpl w:val="75FEFC4E"/>
    <w:lvl w:ilvl="0" w:tplc="C07E53AA">
      <w:start w:val="1"/>
      <w:numFmt w:val="decimal"/>
      <w:lvlText w:val="%1."/>
      <w:lvlJc w:val="left"/>
      <w:pPr>
        <w:ind w:left="912" w:hanging="360"/>
      </w:pPr>
      <w:rPr>
        <w:rFonts w:ascii="Times New Roman" w:eastAsiaTheme="minorHAnsi" w:hAnsi="Times New Roman" w:cs="Times New Roman"/>
      </w:rPr>
    </w:lvl>
    <w:lvl w:ilvl="1" w:tplc="1C9CF47A">
      <w:start w:val="1"/>
      <w:numFmt w:val="lowerLetter"/>
      <w:lvlText w:val="%2."/>
      <w:lvlJc w:val="left"/>
      <w:pPr>
        <w:ind w:left="1632" w:hanging="360"/>
      </w:pPr>
    </w:lvl>
    <w:lvl w:ilvl="2" w:tplc="9064D756">
      <w:start w:val="1"/>
      <w:numFmt w:val="lowerRoman"/>
      <w:lvlText w:val="%3."/>
      <w:lvlJc w:val="right"/>
      <w:pPr>
        <w:ind w:left="2352" w:hanging="180"/>
      </w:pPr>
    </w:lvl>
    <w:lvl w:ilvl="3" w:tplc="7E948F92">
      <w:start w:val="1"/>
      <w:numFmt w:val="decimal"/>
      <w:lvlText w:val="%4."/>
      <w:lvlJc w:val="left"/>
      <w:pPr>
        <w:ind w:left="3072" w:hanging="360"/>
      </w:pPr>
    </w:lvl>
    <w:lvl w:ilvl="4" w:tplc="5A282474">
      <w:start w:val="1"/>
      <w:numFmt w:val="lowerLetter"/>
      <w:lvlText w:val="%5."/>
      <w:lvlJc w:val="left"/>
      <w:pPr>
        <w:ind w:left="3792" w:hanging="360"/>
      </w:pPr>
    </w:lvl>
    <w:lvl w:ilvl="5" w:tplc="BBD2FA52">
      <w:start w:val="1"/>
      <w:numFmt w:val="lowerRoman"/>
      <w:lvlText w:val="%6."/>
      <w:lvlJc w:val="right"/>
      <w:pPr>
        <w:ind w:left="4512" w:hanging="180"/>
      </w:pPr>
    </w:lvl>
    <w:lvl w:ilvl="6" w:tplc="B2C0036A">
      <w:start w:val="1"/>
      <w:numFmt w:val="decimal"/>
      <w:lvlText w:val="%7."/>
      <w:lvlJc w:val="left"/>
      <w:pPr>
        <w:ind w:left="5232" w:hanging="360"/>
      </w:pPr>
    </w:lvl>
    <w:lvl w:ilvl="7" w:tplc="68AAB5F4">
      <w:start w:val="1"/>
      <w:numFmt w:val="lowerLetter"/>
      <w:lvlText w:val="%8."/>
      <w:lvlJc w:val="left"/>
      <w:pPr>
        <w:ind w:left="5952" w:hanging="360"/>
      </w:pPr>
    </w:lvl>
    <w:lvl w:ilvl="8" w:tplc="CC906858">
      <w:start w:val="1"/>
      <w:numFmt w:val="lowerRoman"/>
      <w:lvlText w:val="%9."/>
      <w:lvlJc w:val="right"/>
      <w:pPr>
        <w:ind w:left="6672" w:hanging="180"/>
      </w:pPr>
    </w:lvl>
  </w:abstractNum>
  <w:abstractNum w:abstractNumId="21">
    <w:nsid w:val="44D56D9C"/>
    <w:multiLevelType w:val="hybridMultilevel"/>
    <w:tmpl w:val="7B84FBC2"/>
    <w:lvl w:ilvl="0" w:tplc="CEC4B6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5C8F0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8C1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67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CEA5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4A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904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606D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88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C04E9"/>
    <w:multiLevelType w:val="hybridMultilevel"/>
    <w:tmpl w:val="290AE4A2"/>
    <w:lvl w:ilvl="0" w:tplc="AA5E6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6A76D4">
      <w:start w:val="1"/>
      <w:numFmt w:val="lowerLetter"/>
      <w:lvlText w:val="%2."/>
      <w:lvlJc w:val="left"/>
      <w:pPr>
        <w:ind w:left="1800" w:hanging="360"/>
      </w:pPr>
    </w:lvl>
    <w:lvl w:ilvl="2" w:tplc="1952A16A">
      <w:start w:val="1"/>
      <w:numFmt w:val="lowerRoman"/>
      <w:lvlText w:val="%3."/>
      <w:lvlJc w:val="right"/>
      <w:pPr>
        <w:ind w:left="2520" w:hanging="180"/>
      </w:pPr>
    </w:lvl>
    <w:lvl w:ilvl="3" w:tplc="E3F6D3B6">
      <w:start w:val="1"/>
      <w:numFmt w:val="decimal"/>
      <w:lvlText w:val="%4."/>
      <w:lvlJc w:val="left"/>
      <w:pPr>
        <w:ind w:left="3240" w:hanging="360"/>
      </w:pPr>
    </w:lvl>
    <w:lvl w:ilvl="4" w:tplc="6CB86EBA">
      <w:start w:val="1"/>
      <w:numFmt w:val="lowerLetter"/>
      <w:lvlText w:val="%5."/>
      <w:lvlJc w:val="left"/>
      <w:pPr>
        <w:ind w:left="3960" w:hanging="360"/>
      </w:pPr>
    </w:lvl>
    <w:lvl w:ilvl="5" w:tplc="37589CD0">
      <w:start w:val="1"/>
      <w:numFmt w:val="lowerRoman"/>
      <w:lvlText w:val="%6."/>
      <w:lvlJc w:val="right"/>
      <w:pPr>
        <w:ind w:left="4680" w:hanging="180"/>
      </w:pPr>
    </w:lvl>
    <w:lvl w:ilvl="6" w:tplc="6A1C21AA">
      <w:start w:val="1"/>
      <w:numFmt w:val="decimal"/>
      <w:lvlText w:val="%7."/>
      <w:lvlJc w:val="left"/>
      <w:pPr>
        <w:ind w:left="5400" w:hanging="360"/>
      </w:pPr>
    </w:lvl>
    <w:lvl w:ilvl="7" w:tplc="DFCEA0DE">
      <w:start w:val="1"/>
      <w:numFmt w:val="lowerLetter"/>
      <w:lvlText w:val="%8."/>
      <w:lvlJc w:val="left"/>
      <w:pPr>
        <w:ind w:left="6120" w:hanging="360"/>
      </w:pPr>
    </w:lvl>
    <w:lvl w:ilvl="8" w:tplc="EC9A82D4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5A3E57"/>
    <w:multiLevelType w:val="hybridMultilevel"/>
    <w:tmpl w:val="A9A0D12C"/>
    <w:lvl w:ilvl="0" w:tplc="0D64177C">
      <w:start w:val="1"/>
      <w:numFmt w:val="decimal"/>
      <w:lvlText w:val="%1."/>
      <w:lvlJc w:val="left"/>
      <w:pPr>
        <w:ind w:left="720" w:hanging="360"/>
      </w:pPr>
    </w:lvl>
    <w:lvl w:ilvl="1" w:tplc="608AED66">
      <w:start w:val="1"/>
      <w:numFmt w:val="lowerLetter"/>
      <w:lvlText w:val="%2."/>
      <w:lvlJc w:val="left"/>
      <w:pPr>
        <w:ind w:left="1440" w:hanging="360"/>
      </w:pPr>
    </w:lvl>
    <w:lvl w:ilvl="2" w:tplc="25E8BA60">
      <w:start w:val="1"/>
      <w:numFmt w:val="lowerRoman"/>
      <w:lvlText w:val="%3."/>
      <w:lvlJc w:val="right"/>
      <w:pPr>
        <w:ind w:left="2160" w:hanging="180"/>
      </w:pPr>
    </w:lvl>
    <w:lvl w:ilvl="3" w:tplc="949E0362">
      <w:start w:val="1"/>
      <w:numFmt w:val="decimal"/>
      <w:lvlText w:val="%4."/>
      <w:lvlJc w:val="left"/>
      <w:pPr>
        <w:ind w:left="2880" w:hanging="360"/>
      </w:pPr>
    </w:lvl>
    <w:lvl w:ilvl="4" w:tplc="372C1EC0">
      <w:start w:val="1"/>
      <w:numFmt w:val="lowerLetter"/>
      <w:lvlText w:val="%5."/>
      <w:lvlJc w:val="left"/>
      <w:pPr>
        <w:ind w:left="3600" w:hanging="360"/>
      </w:pPr>
    </w:lvl>
    <w:lvl w:ilvl="5" w:tplc="F21842CE">
      <w:start w:val="1"/>
      <w:numFmt w:val="lowerRoman"/>
      <w:lvlText w:val="%6."/>
      <w:lvlJc w:val="right"/>
      <w:pPr>
        <w:ind w:left="4320" w:hanging="180"/>
      </w:pPr>
    </w:lvl>
    <w:lvl w:ilvl="6" w:tplc="2EBE77C6">
      <w:start w:val="1"/>
      <w:numFmt w:val="decimal"/>
      <w:lvlText w:val="%7."/>
      <w:lvlJc w:val="left"/>
      <w:pPr>
        <w:ind w:left="5040" w:hanging="360"/>
      </w:pPr>
    </w:lvl>
    <w:lvl w:ilvl="7" w:tplc="50264F22">
      <w:start w:val="1"/>
      <w:numFmt w:val="lowerLetter"/>
      <w:lvlText w:val="%8."/>
      <w:lvlJc w:val="left"/>
      <w:pPr>
        <w:ind w:left="5760" w:hanging="360"/>
      </w:pPr>
    </w:lvl>
    <w:lvl w:ilvl="8" w:tplc="5E86C97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EB6900"/>
    <w:multiLevelType w:val="hybridMultilevel"/>
    <w:tmpl w:val="DE5E4646"/>
    <w:lvl w:ilvl="0" w:tplc="6D560510">
      <w:start w:val="1"/>
      <w:numFmt w:val="decimal"/>
      <w:lvlText w:val="%1."/>
      <w:lvlJc w:val="left"/>
      <w:pPr>
        <w:ind w:left="720" w:hanging="360"/>
      </w:pPr>
    </w:lvl>
    <w:lvl w:ilvl="1" w:tplc="79EA7DDA">
      <w:start w:val="1"/>
      <w:numFmt w:val="lowerLetter"/>
      <w:lvlText w:val="%2."/>
      <w:lvlJc w:val="left"/>
      <w:pPr>
        <w:ind w:left="1440" w:hanging="360"/>
      </w:pPr>
    </w:lvl>
    <w:lvl w:ilvl="2" w:tplc="769EEDFE">
      <w:start w:val="1"/>
      <w:numFmt w:val="lowerRoman"/>
      <w:lvlText w:val="%3."/>
      <w:lvlJc w:val="right"/>
      <w:pPr>
        <w:ind w:left="2160" w:hanging="180"/>
      </w:pPr>
    </w:lvl>
    <w:lvl w:ilvl="3" w:tplc="F250A47E">
      <w:start w:val="1"/>
      <w:numFmt w:val="decimal"/>
      <w:lvlText w:val="%4."/>
      <w:lvlJc w:val="left"/>
      <w:pPr>
        <w:ind w:left="2880" w:hanging="360"/>
      </w:pPr>
    </w:lvl>
    <w:lvl w:ilvl="4" w:tplc="DF9860E2">
      <w:start w:val="1"/>
      <w:numFmt w:val="lowerLetter"/>
      <w:lvlText w:val="%5."/>
      <w:lvlJc w:val="left"/>
      <w:pPr>
        <w:ind w:left="3600" w:hanging="360"/>
      </w:pPr>
    </w:lvl>
    <w:lvl w:ilvl="5" w:tplc="5BE49E40">
      <w:start w:val="1"/>
      <w:numFmt w:val="lowerRoman"/>
      <w:lvlText w:val="%6."/>
      <w:lvlJc w:val="right"/>
      <w:pPr>
        <w:ind w:left="4320" w:hanging="180"/>
      </w:pPr>
    </w:lvl>
    <w:lvl w:ilvl="6" w:tplc="660EB704">
      <w:start w:val="1"/>
      <w:numFmt w:val="decimal"/>
      <w:lvlText w:val="%7."/>
      <w:lvlJc w:val="left"/>
      <w:pPr>
        <w:ind w:left="5040" w:hanging="360"/>
      </w:pPr>
    </w:lvl>
    <w:lvl w:ilvl="7" w:tplc="A16E7ECC">
      <w:start w:val="1"/>
      <w:numFmt w:val="lowerLetter"/>
      <w:lvlText w:val="%8."/>
      <w:lvlJc w:val="left"/>
      <w:pPr>
        <w:ind w:left="5760" w:hanging="360"/>
      </w:pPr>
    </w:lvl>
    <w:lvl w:ilvl="8" w:tplc="C7D600CC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DE34C6"/>
    <w:multiLevelType w:val="hybridMultilevel"/>
    <w:tmpl w:val="A58C7470"/>
    <w:lvl w:ilvl="0" w:tplc="5FA262A6">
      <w:start w:val="1"/>
      <w:numFmt w:val="decimal"/>
      <w:lvlText w:val="%1."/>
      <w:lvlJc w:val="left"/>
      <w:pPr>
        <w:ind w:left="720" w:hanging="360"/>
      </w:pPr>
    </w:lvl>
    <w:lvl w:ilvl="1" w:tplc="F0EC4CFA">
      <w:start w:val="1"/>
      <w:numFmt w:val="lowerLetter"/>
      <w:lvlText w:val="%2."/>
      <w:lvlJc w:val="left"/>
      <w:pPr>
        <w:ind w:left="1440" w:hanging="360"/>
      </w:pPr>
    </w:lvl>
    <w:lvl w:ilvl="2" w:tplc="6FEE590A">
      <w:start w:val="1"/>
      <w:numFmt w:val="lowerRoman"/>
      <w:lvlText w:val="%3."/>
      <w:lvlJc w:val="right"/>
      <w:pPr>
        <w:ind w:left="2160" w:hanging="180"/>
      </w:pPr>
    </w:lvl>
    <w:lvl w:ilvl="3" w:tplc="4DDECA4A">
      <w:start w:val="1"/>
      <w:numFmt w:val="decimal"/>
      <w:lvlText w:val="%4."/>
      <w:lvlJc w:val="left"/>
      <w:pPr>
        <w:ind w:left="2880" w:hanging="360"/>
      </w:pPr>
    </w:lvl>
    <w:lvl w:ilvl="4" w:tplc="F6F6E5F4">
      <w:start w:val="1"/>
      <w:numFmt w:val="lowerLetter"/>
      <w:lvlText w:val="%5."/>
      <w:lvlJc w:val="left"/>
      <w:pPr>
        <w:ind w:left="3600" w:hanging="360"/>
      </w:pPr>
    </w:lvl>
    <w:lvl w:ilvl="5" w:tplc="89503B2E">
      <w:start w:val="1"/>
      <w:numFmt w:val="lowerRoman"/>
      <w:lvlText w:val="%6."/>
      <w:lvlJc w:val="right"/>
      <w:pPr>
        <w:ind w:left="4320" w:hanging="180"/>
      </w:pPr>
    </w:lvl>
    <w:lvl w:ilvl="6" w:tplc="BA82B0FE">
      <w:start w:val="1"/>
      <w:numFmt w:val="decimal"/>
      <w:lvlText w:val="%7."/>
      <w:lvlJc w:val="left"/>
      <w:pPr>
        <w:ind w:left="5040" w:hanging="360"/>
      </w:pPr>
    </w:lvl>
    <w:lvl w:ilvl="7" w:tplc="8DFC86B4">
      <w:start w:val="1"/>
      <w:numFmt w:val="lowerLetter"/>
      <w:lvlText w:val="%8."/>
      <w:lvlJc w:val="left"/>
      <w:pPr>
        <w:ind w:left="5760" w:hanging="360"/>
      </w:pPr>
    </w:lvl>
    <w:lvl w:ilvl="8" w:tplc="401CC7C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A02EE"/>
    <w:multiLevelType w:val="hybridMultilevel"/>
    <w:tmpl w:val="2B06F402"/>
    <w:lvl w:ilvl="0" w:tplc="92B22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34DFE2">
      <w:start w:val="1"/>
      <w:numFmt w:val="lowerLetter"/>
      <w:lvlText w:val="%2."/>
      <w:lvlJc w:val="left"/>
      <w:pPr>
        <w:ind w:left="1440" w:hanging="360"/>
      </w:pPr>
    </w:lvl>
    <w:lvl w:ilvl="2" w:tplc="67EC48A4">
      <w:start w:val="1"/>
      <w:numFmt w:val="lowerRoman"/>
      <w:lvlText w:val="%3."/>
      <w:lvlJc w:val="right"/>
      <w:pPr>
        <w:ind w:left="2160" w:hanging="180"/>
      </w:pPr>
    </w:lvl>
    <w:lvl w:ilvl="3" w:tplc="45A43A4A">
      <w:start w:val="1"/>
      <w:numFmt w:val="decimal"/>
      <w:lvlText w:val="%4."/>
      <w:lvlJc w:val="left"/>
      <w:pPr>
        <w:ind w:left="2880" w:hanging="360"/>
      </w:pPr>
    </w:lvl>
    <w:lvl w:ilvl="4" w:tplc="9D88FE7C">
      <w:start w:val="1"/>
      <w:numFmt w:val="lowerLetter"/>
      <w:lvlText w:val="%5."/>
      <w:lvlJc w:val="left"/>
      <w:pPr>
        <w:ind w:left="3600" w:hanging="360"/>
      </w:pPr>
    </w:lvl>
    <w:lvl w:ilvl="5" w:tplc="88746E0C">
      <w:start w:val="1"/>
      <w:numFmt w:val="lowerRoman"/>
      <w:lvlText w:val="%6."/>
      <w:lvlJc w:val="right"/>
      <w:pPr>
        <w:ind w:left="4320" w:hanging="180"/>
      </w:pPr>
    </w:lvl>
    <w:lvl w:ilvl="6" w:tplc="2604D514">
      <w:start w:val="1"/>
      <w:numFmt w:val="decimal"/>
      <w:lvlText w:val="%7."/>
      <w:lvlJc w:val="left"/>
      <w:pPr>
        <w:ind w:left="5040" w:hanging="360"/>
      </w:pPr>
    </w:lvl>
    <w:lvl w:ilvl="7" w:tplc="198ECD36">
      <w:start w:val="1"/>
      <w:numFmt w:val="lowerLetter"/>
      <w:lvlText w:val="%8."/>
      <w:lvlJc w:val="left"/>
      <w:pPr>
        <w:ind w:left="5760" w:hanging="360"/>
      </w:pPr>
    </w:lvl>
    <w:lvl w:ilvl="8" w:tplc="4D948E9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CD5316"/>
    <w:multiLevelType w:val="hybridMultilevel"/>
    <w:tmpl w:val="7BF28934"/>
    <w:lvl w:ilvl="0" w:tplc="F4E6B978">
      <w:start w:val="1"/>
      <w:numFmt w:val="decimal"/>
      <w:lvlText w:val="%1."/>
      <w:lvlJc w:val="left"/>
      <w:pPr>
        <w:ind w:left="552" w:hanging="360"/>
      </w:pPr>
      <w:rPr>
        <w:rFonts w:ascii="Times New Roman" w:hAnsi="Times New Roman" w:cs="Times New Roman" w:hint="default"/>
        <w:sz w:val="20"/>
      </w:rPr>
    </w:lvl>
    <w:lvl w:ilvl="1" w:tplc="C8A0426E">
      <w:start w:val="1"/>
      <w:numFmt w:val="lowerLetter"/>
      <w:lvlText w:val="%2."/>
      <w:lvlJc w:val="left"/>
      <w:pPr>
        <w:ind w:left="1272" w:hanging="360"/>
      </w:pPr>
    </w:lvl>
    <w:lvl w:ilvl="2" w:tplc="C8A26B20">
      <w:start w:val="1"/>
      <w:numFmt w:val="lowerRoman"/>
      <w:lvlText w:val="%3."/>
      <w:lvlJc w:val="right"/>
      <w:pPr>
        <w:ind w:left="1992" w:hanging="180"/>
      </w:pPr>
    </w:lvl>
    <w:lvl w:ilvl="3" w:tplc="45F2A3A2">
      <w:start w:val="1"/>
      <w:numFmt w:val="decimal"/>
      <w:lvlText w:val="%4."/>
      <w:lvlJc w:val="left"/>
      <w:pPr>
        <w:ind w:left="2712" w:hanging="360"/>
      </w:pPr>
    </w:lvl>
    <w:lvl w:ilvl="4" w:tplc="058E8B5C">
      <w:start w:val="1"/>
      <w:numFmt w:val="lowerLetter"/>
      <w:lvlText w:val="%5."/>
      <w:lvlJc w:val="left"/>
      <w:pPr>
        <w:ind w:left="3432" w:hanging="360"/>
      </w:pPr>
    </w:lvl>
    <w:lvl w:ilvl="5" w:tplc="C97647C0">
      <w:start w:val="1"/>
      <w:numFmt w:val="lowerRoman"/>
      <w:lvlText w:val="%6."/>
      <w:lvlJc w:val="right"/>
      <w:pPr>
        <w:ind w:left="4152" w:hanging="180"/>
      </w:pPr>
    </w:lvl>
    <w:lvl w:ilvl="6" w:tplc="E16435DA">
      <w:start w:val="1"/>
      <w:numFmt w:val="decimal"/>
      <w:lvlText w:val="%7."/>
      <w:lvlJc w:val="left"/>
      <w:pPr>
        <w:ind w:left="4872" w:hanging="360"/>
      </w:pPr>
    </w:lvl>
    <w:lvl w:ilvl="7" w:tplc="7E2A8E4C">
      <w:start w:val="1"/>
      <w:numFmt w:val="lowerLetter"/>
      <w:lvlText w:val="%8."/>
      <w:lvlJc w:val="left"/>
      <w:pPr>
        <w:ind w:left="5592" w:hanging="360"/>
      </w:pPr>
    </w:lvl>
    <w:lvl w:ilvl="8" w:tplc="7F58F526">
      <w:start w:val="1"/>
      <w:numFmt w:val="lowerRoman"/>
      <w:lvlText w:val="%9."/>
      <w:lvlJc w:val="right"/>
      <w:pPr>
        <w:ind w:left="6312" w:hanging="180"/>
      </w:pPr>
    </w:lvl>
  </w:abstractNum>
  <w:abstractNum w:abstractNumId="28">
    <w:nsid w:val="6155396D"/>
    <w:multiLevelType w:val="hybridMultilevel"/>
    <w:tmpl w:val="90CECA94"/>
    <w:lvl w:ilvl="0" w:tplc="143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629E2">
      <w:start w:val="1"/>
      <w:numFmt w:val="lowerLetter"/>
      <w:lvlText w:val="%2."/>
      <w:lvlJc w:val="left"/>
      <w:pPr>
        <w:ind w:left="1440" w:hanging="360"/>
      </w:pPr>
    </w:lvl>
    <w:lvl w:ilvl="2" w:tplc="11B4ACF2">
      <w:start w:val="1"/>
      <w:numFmt w:val="lowerRoman"/>
      <w:lvlText w:val="%3."/>
      <w:lvlJc w:val="right"/>
      <w:pPr>
        <w:ind w:left="2160" w:hanging="180"/>
      </w:pPr>
    </w:lvl>
    <w:lvl w:ilvl="3" w:tplc="52969F76">
      <w:start w:val="1"/>
      <w:numFmt w:val="decimal"/>
      <w:lvlText w:val="%4."/>
      <w:lvlJc w:val="left"/>
      <w:pPr>
        <w:ind w:left="2880" w:hanging="360"/>
      </w:pPr>
    </w:lvl>
    <w:lvl w:ilvl="4" w:tplc="0EC4C480">
      <w:start w:val="1"/>
      <w:numFmt w:val="lowerLetter"/>
      <w:lvlText w:val="%5."/>
      <w:lvlJc w:val="left"/>
      <w:pPr>
        <w:ind w:left="3600" w:hanging="360"/>
      </w:pPr>
    </w:lvl>
    <w:lvl w:ilvl="5" w:tplc="E7344CA2">
      <w:start w:val="1"/>
      <w:numFmt w:val="lowerRoman"/>
      <w:lvlText w:val="%6."/>
      <w:lvlJc w:val="right"/>
      <w:pPr>
        <w:ind w:left="4320" w:hanging="180"/>
      </w:pPr>
    </w:lvl>
    <w:lvl w:ilvl="6" w:tplc="4510D7C6">
      <w:start w:val="1"/>
      <w:numFmt w:val="decimal"/>
      <w:lvlText w:val="%7."/>
      <w:lvlJc w:val="left"/>
      <w:pPr>
        <w:ind w:left="5040" w:hanging="360"/>
      </w:pPr>
    </w:lvl>
    <w:lvl w:ilvl="7" w:tplc="7DD82638">
      <w:start w:val="1"/>
      <w:numFmt w:val="lowerLetter"/>
      <w:lvlText w:val="%8."/>
      <w:lvlJc w:val="left"/>
      <w:pPr>
        <w:ind w:left="5760" w:hanging="360"/>
      </w:pPr>
    </w:lvl>
    <w:lvl w:ilvl="8" w:tplc="7AB2890C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87514"/>
    <w:multiLevelType w:val="hybridMultilevel"/>
    <w:tmpl w:val="B33697D8"/>
    <w:lvl w:ilvl="0" w:tplc="D992370E">
      <w:start w:val="1"/>
      <w:numFmt w:val="decimal"/>
      <w:lvlText w:val="%1."/>
      <w:lvlJc w:val="left"/>
      <w:pPr>
        <w:ind w:left="1080" w:hanging="360"/>
      </w:pPr>
    </w:lvl>
    <w:lvl w:ilvl="1" w:tplc="839447D0">
      <w:start w:val="1"/>
      <w:numFmt w:val="lowerLetter"/>
      <w:lvlText w:val="%2."/>
      <w:lvlJc w:val="left"/>
      <w:pPr>
        <w:ind w:left="1800" w:hanging="360"/>
      </w:pPr>
    </w:lvl>
    <w:lvl w:ilvl="2" w:tplc="50BE0036">
      <w:start w:val="1"/>
      <w:numFmt w:val="lowerRoman"/>
      <w:lvlText w:val="%3."/>
      <w:lvlJc w:val="right"/>
      <w:pPr>
        <w:ind w:left="2520" w:hanging="180"/>
      </w:pPr>
    </w:lvl>
    <w:lvl w:ilvl="3" w:tplc="4DE6CA76">
      <w:start w:val="1"/>
      <w:numFmt w:val="decimal"/>
      <w:lvlText w:val="%4."/>
      <w:lvlJc w:val="left"/>
      <w:pPr>
        <w:ind w:left="3240" w:hanging="360"/>
      </w:pPr>
    </w:lvl>
    <w:lvl w:ilvl="4" w:tplc="AF42F6D4">
      <w:start w:val="1"/>
      <w:numFmt w:val="lowerLetter"/>
      <w:lvlText w:val="%5."/>
      <w:lvlJc w:val="left"/>
      <w:pPr>
        <w:ind w:left="3960" w:hanging="360"/>
      </w:pPr>
    </w:lvl>
    <w:lvl w:ilvl="5" w:tplc="D71A83DE">
      <w:start w:val="1"/>
      <w:numFmt w:val="lowerRoman"/>
      <w:lvlText w:val="%6."/>
      <w:lvlJc w:val="right"/>
      <w:pPr>
        <w:ind w:left="4680" w:hanging="180"/>
      </w:pPr>
    </w:lvl>
    <w:lvl w:ilvl="6" w:tplc="6F987C8A">
      <w:start w:val="1"/>
      <w:numFmt w:val="decimal"/>
      <w:lvlText w:val="%7."/>
      <w:lvlJc w:val="left"/>
      <w:pPr>
        <w:ind w:left="5400" w:hanging="360"/>
      </w:pPr>
    </w:lvl>
    <w:lvl w:ilvl="7" w:tplc="26E21226">
      <w:start w:val="1"/>
      <w:numFmt w:val="lowerLetter"/>
      <w:lvlText w:val="%8."/>
      <w:lvlJc w:val="left"/>
      <w:pPr>
        <w:ind w:left="6120" w:hanging="360"/>
      </w:pPr>
    </w:lvl>
    <w:lvl w:ilvl="8" w:tplc="A760987E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E30406"/>
    <w:multiLevelType w:val="hybridMultilevel"/>
    <w:tmpl w:val="1ED66EEA"/>
    <w:lvl w:ilvl="0" w:tplc="8FB0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7C86F2">
      <w:start w:val="1"/>
      <w:numFmt w:val="lowerLetter"/>
      <w:lvlText w:val="%2."/>
      <w:lvlJc w:val="left"/>
      <w:pPr>
        <w:ind w:left="1440" w:hanging="360"/>
      </w:pPr>
    </w:lvl>
    <w:lvl w:ilvl="2" w:tplc="6E0E7870">
      <w:start w:val="1"/>
      <w:numFmt w:val="lowerRoman"/>
      <w:lvlText w:val="%3."/>
      <w:lvlJc w:val="right"/>
      <w:pPr>
        <w:ind w:left="2160" w:hanging="180"/>
      </w:pPr>
    </w:lvl>
    <w:lvl w:ilvl="3" w:tplc="EFECAFFA">
      <w:start w:val="1"/>
      <w:numFmt w:val="decimal"/>
      <w:lvlText w:val="%4."/>
      <w:lvlJc w:val="left"/>
      <w:pPr>
        <w:ind w:left="2880" w:hanging="360"/>
      </w:pPr>
    </w:lvl>
    <w:lvl w:ilvl="4" w:tplc="934E7B0C">
      <w:start w:val="1"/>
      <w:numFmt w:val="lowerLetter"/>
      <w:lvlText w:val="%5."/>
      <w:lvlJc w:val="left"/>
      <w:pPr>
        <w:ind w:left="3600" w:hanging="360"/>
      </w:pPr>
    </w:lvl>
    <w:lvl w:ilvl="5" w:tplc="DACA1C86">
      <w:start w:val="1"/>
      <w:numFmt w:val="lowerRoman"/>
      <w:lvlText w:val="%6."/>
      <w:lvlJc w:val="right"/>
      <w:pPr>
        <w:ind w:left="4320" w:hanging="180"/>
      </w:pPr>
    </w:lvl>
    <w:lvl w:ilvl="6" w:tplc="B7F6FDB6">
      <w:start w:val="1"/>
      <w:numFmt w:val="decimal"/>
      <w:lvlText w:val="%7."/>
      <w:lvlJc w:val="left"/>
      <w:pPr>
        <w:ind w:left="5040" w:hanging="360"/>
      </w:pPr>
    </w:lvl>
    <w:lvl w:ilvl="7" w:tplc="BC045BD6">
      <w:start w:val="1"/>
      <w:numFmt w:val="lowerLetter"/>
      <w:lvlText w:val="%8."/>
      <w:lvlJc w:val="left"/>
      <w:pPr>
        <w:ind w:left="5760" w:hanging="360"/>
      </w:pPr>
    </w:lvl>
    <w:lvl w:ilvl="8" w:tplc="ABEC22CC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F8195F"/>
    <w:multiLevelType w:val="hybridMultilevel"/>
    <w:tmpl w:val="1B54E962"/>
    <w:lvl w:ilvl="0" w:tplc="ECD401C4">
      <w:start w:val="1"/>
      <w:numFmt w:val="decimal"/>
      <w:lvlText w:val="%1."/>
      <w:lvlJc w:val="left"/>
      <w:pPr>
        <w:ind w:left="720" w:hanging="360"/>
      </w:pPr>
    </w:lvl>
    <w:lvl w:ilvl="1" w:tplc="26AE2E4E">
      <w:start w:val="1"/>
      <w:numFmt w:val="lowerLetter"/>
      <w:lvlText w:val="%2."/>
      <w:lvlJc w:val="left"/>
      <w:pPr>
        <w:ind w:left="1440" w:hanging="360"/>
      </w:pPr>
    </w:lvl>
    <w:lvl w:ilvl="2" w:tplc="B16055CA">
      <w:start w:val="1"/>
      <w:numFmt w:val="lowerRoman"/>
      <w:lvlText w:val="%3."/>
      <w:lvlJc w:val="right"/>
      <w:pPr>
        <w:ind w:left="2160" w:hanging="180"/>
      </w:pPr>
    </w:lvl>
    <w:lvl w:ilvl="3" w:tplc="9572E53E">
      <w:start w:val="1"/>
      <w:numFmt w:val="decimal"/>
      <w:lvlText w:val="%4."/>
      <w:lvlJc w:val="left"/>
      <w:pPr>
        <w:ind w:left="2880" w:hanging="360"/>
      </w:pPr>
    </w:lvl>
    <w:lvl w:ilvl="4" w:tplc="3AF42300">
      <w:start w:val="1"/>
      <w:numFmt w:val="lowerLetter"/>
      <w:lvlText w:val="%5."/>
      <w:lvlJc w:val="left"/>
      <w:pPr>
        <w:ind w:left="3600" w:hanging="360"/>
      </w:pPr>
    </w:lvl>
    <w:lvl w:ilvl="5" w:tplc="01F201DC">
      <w:start w:val="1"/>
      <w:numFmt w:val="lowerRoman"/>
      <w:lvlText w:val="%6."/>
      <w:lvlJc w:val="right"/>
      <w:pPr>
        <w:ind w:left="4320" w:hanging="180"/>
      </w:pPr>
    </w:lvl>
    <w:lvl w:ilvl="6" w:tplc="A3743EDC">
      <w:start w:val="1"/>
      <w:numFmt w:val="decimal"/>
      <w:lvlText w:val="%7."/>
      <w:lvlJc w:val="left"/>
      <w:pPr>
        <w:ind w:left="5040" w:hanging="360"/>
      </w:pPr>
    </w:lvl>
    <w:lvl w:ilvl="7" w:tplc="CDAE3292">
      <w:start w:val="1"/>
      <w:numFmt w:val="lowerLetter"/>
      <w:lvlText w:val="%8."/>
      <w:lvlJc w:val="left"/>
      <w:pPr>
        <w:ind w:left="5760" w:hanging="360"/>
      </w:pPr>
    </w:lvl>
    <w:lvl w:ilvl="8" w:tplc="87A2C7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30"/>
  </w:num>
  <w:num w:numId="4">
    <w:abstractNumId w:val="17"/>
  </w:num>
  <w:num w:numId="5">
    <w:abstractNumId w:val="2"/>
  </w:num>
  <w:num w:numId="6">
    <w:abstractNumId w:val="27"/>
  </w:num>
  <w:num w:numId="7">
    <w:abstractNumId w:val="15"/>
  </w:num>
  <w:num w:numId="8">
    <w:abstractNumId w:val="14"/>
  </w:num>
  <w:num w:numId="9">
    <w:abstractNumId w:val="1"/>
  </w:num>
  <w:num w:numId="10">
    <w:abstractNumId w:val="11"/>
  </w:num>
  <w:num w:numId="11">
    <w:abstractNumId w:val="19"/>
  </w:num>
  <w:num w:numId="12">
    <w:abstractNumId w:val="28"/>
  </w:num>
  <w:num w:numId="13">
    <w:abstractNumId w:val="20"/>
  </w:num>
  <w:num w:numId="14">
    <w:abstractNumId w:val="26"/>
  </w:num>
  <w:num w:numId="15">
    <w:abstractNumId w:val="16"/>
  </w:num>
  <w:num w:numId="16">
    <w:abstractNumId w:val="29"/>
  </w:num>
  <w:num w:numId="17">
    <w:abstractNumId w:val="25"/>
  </w:num>
  <w:num w:numId="18">
    <w:abstractNumId w:val="12"/>
  </w:num>
  <w:num w:numId="19">
    <w:abstractNumId w:val="22"/>
  </w:num>
  <w:num w:numId="20">
    <w:abstractNumId w:val="31"/>
  </w:num>
  <w:num w:numId="21">
    <w:abstractNumId w:val="4"/>
  </w:num>
  <w:num w:numId="22">
    <w:abstractNumId w:val="13"/>
  </w:num>
  <w:num w:numId="23">
    <w:abstractNumId w:val="7"/>
  </w:num>
  <w:num w:numId="24">
    <w:abstractNumId w:val="5"/>
  </w:num>
  <w:num w:numId="25">
    <w:abstractNumId w:val="23"/>
  </w:num>
  <w:num w:numId="26">
    <w:abstractNumId w:val="8"/>
  </w:num>
  <w:num w:numId="27">
    <w:abstractNumId w:val="18"/>
  </w:num>
  <w:num w:numId="28">
    <w:abstractNumId w:val="24"/>
  </w:num>
  <w:num w:numId="29">
    <w:abstractNumId w:val="3"/>
  </w:num>
  <w:num w:numId="30">
    <w:abstractNumId w:val="9"/>
  </w:num>
  <w:num w:numId="31">
    <w:abstractNumId w:val="0"/>
  </w:num>
  <w:num w:numId="32">
    <w:abstractNumId w:val="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5A2"/>
    <w:rsid w:val="000F4851"/>
    <w:rsid w:val="00155E69"/>
    <w:rsid w:val="00166368"/>
    <w:rsid w:val="0026400B"/>
    <w:rsid w:val="00276E7B"/>
    <w:rsid w:val="00292BC0"/>
    <w:rsid w:val="002B7A64"/>
    <w:rsid w:val="002F4269"/>
    <w:rsid w:val="002F6EEB"/>
    <w:rsid w:val="00302DEE"/>
    <w:rsid w:val="003215A2"/>
    <w:rsid w:val="00360051"/>
    <w:rsid w:val="00362B94"/>
    <w:rsid w:val="004161E0"/>
    <w:rsid w:val="00441A25"/>
    <w:rsid w:val="004C0C36"/>
    <w:rsid w:val="004E1E8F"/>
    <w:rsid w:val="005E6DC2"/>
    <w:rsid w:val="007C3E2D"/>
    <w:rsid w:val="008F2D57"/>
    <w:rsid w:val="009B5AD4"/>
    <w:rsid w:val="009D1B94"/>
    <w:rsid w:val="009F7D3C"/>
    <w:rsid w:val="00A0711E"/>
    <w:rsid w:val="00A304A9"/>
    <w:rsid w:val="00A330C5"/>
    <w:rsid w:val="00AA7F52"/>
    <w:rsid w:val="00B92DCD"/>
    <w:rsid w:val="00B979EB"/>
    <w:rsid w:val="00C04154"/>
    <w:rsid w:val="00D11BF3"/>
    <w:rsid w:val="00D81C97"/>
    <w:rsid w:val="00E17539"/>
    <w:rsid w:val="00EA40E3"/>
    <w:rsid w:val="00EF093E"/>
    <w:rsid w:val="00F62A7F"/>
    <w:rsid w:val="00F63F94"/>
    <w:rsid w:val="00FA3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69"/>
  </w:style>
  <w:style w:type="paragraph" w:styleId="1">
    <w:name w:val="heading 1"/>
    <w:basedOn w:val="a"/>
    <w:next w:val="a"/>
    <w:link w:val="10"/>
    <w:uiPriority w:val="9"/>
    <w:qFormat/>
    <w:rsid w:val="00155E6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55E6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55E6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55E6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55E6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55E6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55E6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55E6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55E6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E6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55E6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55E6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55E6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55E6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55E6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55E6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55E6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55E6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55E6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55E6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55E6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55E6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55E6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55E6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55E6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55E6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55E69"/>
    <w:rPr>
      <w:i/>
    </w:rPr>
  </w:style>
  <w:style w:type="character" w:customStyle="1" w:styleId="HeaderChar">
    <w:name w:val="Header Char"/>
    <w:basedOn w:val="a0"/>
    <w:uiPriority w:val="99"/>
    <w:rsid w:val="00155E69"/>
  </w:style>
  <w:style w:type="character" w:customStyle="1" w:styleId="FooterChar">
    <w:name w:val="Footer Char"/>
    <w:basedOn w:val="a0"/>
    <w:uiPriority w:val="99"/>
    <w:rsid w:val="00155E69"/>
  </w:style>
  <w:style w:type="paragraph" w:styleId="aa">
    <w:name w:val="caption"/>
    <w:basedOn w:val="a"/>
    <w:next w:val="a"/>
    <w:uiPriority w:val="35"/>
    <w:semiHidden/>
    <w:unhideWhenUsed/>
    <w:qFormat/>
    <w:rsid w:val="00155E6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155E69"/>
  </w:style>
  <w:style w:type="table" w:customStyle="1" w:styleId="TableGridLight">
    <w:name w:val="Table Grid Light"/>
    <w:basedOn w:val="a1"/>
    <w:uiPriority w:val="59"/>
    <w:rsid w:val="00155E6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55E6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55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55E6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55E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155E69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55E69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155E69"/>
    <w:rPr>
      <w:sz w:val="18"/>
    </w:rPr>
  </w:style>
  <w:style w:type="character" w:styleId="ae">
    <w:name w:val="footnote reference"/>
    <w:basedOn w:val="a0"/>
    <w:uiPriority w:val="99"/>
    <w:unhideWhenUsed/>
    <w:rsid w:val="00155E69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55E69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155E69"/>
    <w:rPr>
      <w:sz w:val="20"/>
    </w:rPr>
  </w:style>
  <w:style w:type="character" w:styleId="af1">
    <w:name w:val="endnote reference"/>
    <w:basedOn w:val="a0"/>
    <w:uiPriority w:val="99"/>
    <w:semiHidden/>
    <w:unhideWhenUsed/>
    <w:rsid w:val="00155E6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55E69"/>
    <w:pPr>
      <w:spacing w:after="57"/>
    </w:pPr>
  </w:style>
  <w:style w:type="paragraph" w:styleId="23">
    <w:name w:val="toc 2"/>
    <w:basedOn w:val="a"/>
    <w:next w:val="a"/>
    <w:uiPriority w:val="39"/>
    <w:unhideWhenUsed/>
    <w:rsid w:val="00155E6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55E6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55E6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55E6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55E6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55E6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55E6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55E69"/>
    <w:pPr>
      <w:spacing w:after="57"/>
      <w:ind w:left="2268"/>
    </w:pPr>
  </w:style>
  <w:style w:type="paragraph" w:styleId="af2">
    <w:name w:val="TOC Heading"/>
    <w:uiPriority w:val="39"/>
    <w:unhideWhenUsed/>
    <w:rsid w:val="00155E69"/>
  </w:style>
  <w:style w:type="paragraph" w:styleId="af3">
    <w:name w:val="table of figures"/>
    <w:basedOn w:val="a"/>
    <w:next w:val="a"/>
    <w:uiPriority w:val="99"/>
    <w:unhideWhenUsed/>
    <w:rsid w:val="00155E69"/>
    <w:pPr>
      <w:spacing w:after="0"/>
    </w:pPr>
  </w:style>
  <w:style w:type="table" w:styleId="af4">
    <w:name w:val="Table Grid"/>
    <w:basedOn w:val="a1"/>
    <w:uiPriority w:val="39"/>
    <w:rsid w:val="00155E6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155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5E69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uiPriority w:val="34"/>
    <w:qFormat/>
    <w:rsid w:val="00155E69"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rsid w:val="0015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55E69"/>
  </w:style>
  <w:style w:type="paragraph" w:styleId="afa">
    <w:name w:val="footer"/>
    <w:basedOn w:val="a"/>
    <w:link w:val="afb"/>
    <w:uiPriority w:val="99"/>
    <w:unhideWhenUsed/>
    <w:rsid w:val="00155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55E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B8475-5524-4643-A0E0-0E99357C1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4393</Words>
  <Characters>25041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Асадуллина</dc:creator>
  <cp:lastModifiedBy>1</cp:lastModifiedBy>
  <cp:revision>8</cp:revision>
  <cp:lastPrinted>2026-01-14T14:50:00Z</cp:lastPrinted>
  <dcterms:created xsi:type="dcterms:W3CDTF">2025-08-05T12:58:00Z</dcterms:created>
  <dcterms:modified xsi:type="dcterms:W3CDTF">2026-01-30T07:04:00Z</dcterms:modified>
</cp:coreProperties>
</file>